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AC" w:rsidRDefault="00B631AC" w:rsidP="00B631AC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 xml:space="preserve">Администрация </w:t>
      </w:r>
      <w:proofErr w:type="spellStart"/>
      <w:r>
        <w:rPr>
          <w:rStyle w:val="a4"/>
          <w:rFonts w:ascii="Arial" w:hAnsi="Arial" w:cs="Arial"/>
          <w:color w:val="333333"/>
          <w:sz w:val="19"/>
          <w:szCs w:val="19"/>
        </w:rPr>
        <w:t>Вадского</w:t>
      </w:r>
      <w:proofErr w:type="spellEnd"/>
      <w:r>
        <w:rPr>
          <w:rStyle w:val="a4"/>
          <w:rFonts w:ascii="Arial" w:hAnsi="Arial" w:cs="Arial"/>
          <w:color w:val="333333"/>
          <w:sz w:val="19"/>
          <w:szCs w:val="19"/>
        </w:rPr>
        <w:t xml:space="preserve"> муниципального района</w:t>
      </w:r>
    </w:p>
    <w:p w:rsidR="00B631AC" w:rsidRDefault="00B631AC" w:rsidP="00B631AC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Нижегородской области</w:t>
      </w:r>
    </w:p>
    <w:p w:rsidR="00B631AC" w:rsidRDefault="00B631AC" w:rsidP="00B631AC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ПОСТАНОВЛЕНИЕ</w:t>
      </w:r>
    </w:p>
    <w:p w:rsidR="00B631AC" w:rsidRDefault="00B631AC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18 ноября 2020 г.                                                          № 925</w:t>
      </w:r>
    </w:p>
    <w:p w:rsidR="00B631AC" w:rsidRDefault="00B631AC" w:rsidP="00B631AC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 xml:space="preserve">Об утверждении размера платы за жилое помещение на территории  </w:t>
      </w:r>
      <w:proofErr w:type="spellStart"/>
      <w:r>
        <w:rPr>
          <w:rStyle w:val="a4"/>
          <w:rFonts w:ascii="Arial" w:hAnsi="Arial" w:cs="Arial"/>
          <w:color w:val="333333"/>
          <w:sz w:val="19"/>
          <w:szCs w:val="19"/>
        </w:rPr>
        <w:t>Вадского</w:t>
      </w:r>
      <w:proofErr w:type="spellEnd"/>
      <w:r>
        <w:rPr>
          <w:rStyle w:val="a4"/>
          <w:rFonts w:ascii="Arial" w:hAnsi="Arial" w:cs="Arial"/>
          <w:color w:val="333333"/>
          <w:sz w:val="19"/>
          <w:szCs w:val="19"/>
        </w:rPr>
        <w:t xml:space="preserve"> муниципального округа Нижегородской области на 2021 г.</w:t>
      </w:r>
    </w:p>
    <w:p w:rsidR="00B631AC" w:rsidRDefault="00B631AC" w:rsidP="00B631AC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В соответствие с Федеральным законом от 6 октября 2003 г.  № 131-ФЗ  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Администрация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Вадского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  </w:t>
      </w:r>
      <w:proofErr w:type="spellStart"/>
      <w:r>
        <w:rPr>
          <w:rStyle w:val="a4"/>
          <w:rFonts w:ascii="Arial" w:hAnsi="Arial" w:cs="Arial"/>
          <w:color w:val="333333"/>
          <w:sz w:val="19"/>
          <w:szCs w:val="19"/>
        </w:rPr>
        <w:t>п</w:t>
      </w:r>
      <w:proofErr w:type="spellEnd"/>
      <w:r>
        <w:rPr>
          <w:rStyle w:val="a4"/>
          <w:rFonts w:ascii="Arial" w:hAnsi="Arial" w:cs="Arial"/>
          <w:color w:val="333333"/>
          <w:sz w:val="19"/>
          <w:szCs w:val="19"/>
        </w:rPr>
        <w:t xml:space="preserve"> о с т а н о в л я е т:  </w:t>
      </w:r>
      <w:r>
        <w:rPr>
          <w:rFonts w:ascii="Arial" w:hAnsi="Arial" w:cs="Arial"/>
          <w:color w:val="333333"/>
          <w:sz w:val="19"/>
          <w:szCs w:val="19"/>
        </w:rPr>
        <w:t>                             </w:t>
      </w:r>
    </w:p>
    <w:p w:rsidR="00B631AC" w:rsidRDefault="00B631AC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1. Утвердить и ввести в действие на территории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Вадского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муниципального округа Нижегородской области с  1 января  2021 года:</w:t>
      </w:r>
    </w:p>
    <w:p w:rsidR="00B631AC" w:rsidRDefault="00B631AC" w:rsidP="00B631AC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1.1. Размеры платы за наем жилых помещений для нанимателей жилых помещений, занимаемых по договорам социального найма или договорам найма жилого помещения муниципального жилищного фонда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Вадского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муниципального округа Нижегородской области, и Размеры платы для нанимателей жилых помещений, занимаемых по договорам социального найма или договорам найма жилого помещения муниципального жилищного фонда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Вадского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муниципального округа Нижегородской области, а также для собственников жилых помещений, не принявших решение об установлении размера платы за содержание и ремонт жилого помещения, о выборе способа управления многоквартирным домом, а также для собственников жилых помещений в многоквартирных домах, решение которых о выборе способа управления не реализовано,  согласно </w:t>
      </w:r>
      <w:hyperlink r:id="rId4" w:tgtFrame="_blank" w:history="1">
        <w:r>
          <w:rPr>
            <w:rStyle w:val="a5"/>
            <w:rFonts w:ascii="Arial" w:hAnsi="Arial" w:cs="Arial"/>
            <w:color w:val="095197"/>
            <w:sz w:val="19"/>
            <w:szCs w:val="19"/>
          </w:rPr>
          <w:t>приложению № 1.</w:t>
        </w:r>
      </w:hyperlink>
    </w:p>
    <w:p w:rsidR="00B631AC" w:rsidRDefault="00B631AC" w:rsidP="00B631AC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1.2. Минимальный перечень услуг и работ, необходимых для обеспечения надлежащего содержания общего имущества в многоквартирном доме, согласно </w:t>
      </w:r>
      <w:hyperlink r:id="rId5" w:tgtFrame="_blank" w:history="1">
        <w:r>
          <w:rPr>
            <w:rStyle w:val="a5"/>
            <w:rFonts w:ascii="Arial" w:hAnsi="Arial" w:cs="Arial"/>
            <w:color w:val="095197"/>
            <w:sz w:val="19"/>
            <w:szCs w:val="19"/>
          </w:rPr>
          <w:t>приложению № 2.</w:t>
        </w:r>
      </w:hyperlink>
    </w:p>
    <w:p w:rsidR="00B631AC" w:rsidRDefault="00B631AC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Довести до сведения населения  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Вадского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муниципального округа Нижегородской области, что тарифы на коммунальные услуги на 2021 год в соответствии с Федеральными законами от 30 декабря 2004 г. № 210-ФЗ «Об основах регулирования тарифов организаций коммунального комплекса» и от 27 июля  2010 г. № 237-ФЗ «О внесении изменений в Жилищный кодекс Российской Федерации и </w:t>
      </w:r>
      <w:r>
        <w:rPr>
          <w:rFonts w:ascii="Arial" w:hAnsi="Arial" w:cs="Arial"/>
          <w:color w:val="333333"/>
          <w:sz w:val="19"/>
          <w:szCs w:val="19"/>
        </w:rPr>
        <w:lastRenderedPageBreak/>
        <w:t>отдельные законодательные акты Российской Федерации», постановлением Правительства Российской Федерации от 22 октября 2012 г. № 1075 «О ценообразовании в сфере теплоснабжения»  утверждаются Региональной службой по тарифам Нижегородской области.</w:t>
      </w:r>
    </w:p>
    <w:p w:rsidR="00B631AC" w:rsidRDefault="00B631AC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Установить, что при применении нормативов потребления жилищно-коммунальных услуг для населения, проживающего в жилищном фонде всех форм собственности, а также при начислении платы за наем жилых помещений с граждан, проживающих в общежитиях и служебных жилых помещениях, следует руководствоваться постановлением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Нижегородской области от 30 августа 2012 г. № 592 «Об утверждении нормативов потребления населением коммунальной услуги, по газоснабжению сжиженным углеводородным газом на территории Нижегородской области», постановлением Правительства Нижегородской области от 19 июня 2013 г. № 376 «Об утверждении нормативов потребления населением коммунальных услуг по холодному водоснабжению, горячему водоснабжению и водоотведению на территории Нижегородской области», постановлением Правительства Нижегородской области от 30 августа 2012 г. № 594 «Об утверждении нормативов потребления коммунальной услуги по электроснабжению на территории Нижегородской области», постановлением Правительства Нижегородской области от 19 декабря 2014 г. № 908  «Об утверждении нормативов потребления коммунальной услуги по отоплению на территории Нижегородской области».</w:t>
      </w:r>
    </w:p>
    <w:p w:rsidR="00B631AC" w:rsidRDefault="00B631AC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4. Опубликовать настоящее постановление в газете «Восход» и разместить на официальном сайте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Вадского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муниципального округа Нижегородской области в сети Интернет.</w:t>
      </w:r>
    </w:p>
    <w:p w:rsidR="00B631AC" w:rsidRDefault="00B631AC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5.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Контроль за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исполнением настоящего постановления возложить на заведующего отделом строительства и жилищно-коммунального хозяйства  администрации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Вадского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муниципального района Нижегородской области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Маштакова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Н.Н.</w:t>
      </w:r>
    </w:p>
    <w:p w:rsidR="00B631AC" w:rsidRDefault="00B631AC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631AC" w:rsidRDefault="00B631AC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Исполняющий обязанности</w:t>
      </w:r>
    </w:p>
    <w:p w:rsidR="00B631AC" w:rsidRDefault="00B631AC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главы администрации района                                                            Д.Б.Романов</w:t>
      </w:r>
    </w:p>
    <w:p w:rsidR="00D61789" w:rsidRDefault="00D61789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D61789" w:rsidRDefault="00D61789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D61789" w:rsidRDefault="00D61789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D61789" w:rsidRDefault="00D61789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D61789" w:rsidRDefault="00D61789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D61789" w:rsidRDefault="00D61789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3229C1" w:rsidRDefault="003229C1" w:rsidP="003229C1">
      <w:pPr>
        <w:spacing w:before="100" w:beforeAutospacing="1" w:line="360" w:lineRule="auto"/>
        <w:ind w:left="4820"/>
        <w:jc w:val="center"/>
        <w:rPr>
          <w:sz w:val="24"/>
          <w:szCs w:val="24"/>
        </w:rPr>
      </w:pPr>
      <w:bookmarkStart w:id="0" w:name="_GoBack"/>
      <w:bookmarkEnd w:id="0"/>
      <w:r>
        <w:rPr>
          <w:sz w:val="27"/>
          <w:szCs w:val="27"/>
        </w:rPr>
        <w:lastRenderedPageBreak/>
        <w:t>ПРИЛОЖЕНИЕ № 1</w:t>
      </w:r>
    </w:p>
    <w:p w:rsidR="003229C1" w:rsidRDefault="003229C1" w:rsidP="003229C1">
      <w:pPr>
        <w:ind w:left="482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3229C1" w:rsidRDefault="003229C1" w:rsidP="003229C1">
      <w:pPr>
        <w:ind w:left="4820"/>
        <w:jc w:val="center"/>
        <w:rPr>
          <w:sz w:val="24"/>
          <w:szCs w:val="24"/>
        </w:rPr>
      </w:pPr>
      <w:proofErr w:type="spellStart"/>
      <w:r>
        <w:rPr>
          <w:sz w:val="27"/>
          <w:szCs w:val="27"/>
        </w:rPr>
        <w:t>Вадского</w:t>
      </w:r>
      <w:proofErr w:type="spellEnd"/>
      <w:r>
        <w:rPr>
          <w:sz w:val="27"/>
          <w:szCs w:val="27"/>
        </w:rPr>
        <w:t xml:space="preserve"> муниципального района</w:t>
      </w:r>
    </w:p>
    <w:p w:rsidR="003229C1" w:rsidRDefault="003229C1" w:rsidP="003229C1">
      <w:pPr>
        <w:ind w:left="4820"/>
        <w:jc w:val="center"/>
        <w:rPr>
          <w:sz w:val="24"/>
          <w:szCs w:val="24"/>
        </w:rPr>
      </w:pPr>
      <w:r>
        <w:rPr>
          <w:sz w:val="27"/>
          <w:szCs w:val="27"/>
        </w:rPr>
        <w:t>Нижегородской области</w:t>
      </w:r>
    </w:p>
    <w:p w:rsidR="003229C1" w:rsidRDefault="003229C1" w:rsidP="003229C1">
      <w:pPr>
        <w:ind w:left="4248"/>
        <w:jc w:val="center"/>
        <w:rPr>
          <w:sz w:val="24"/>
          <w:szCs w:val="24"/>
        </w:rPr>
      </w:pPr>
      <w:r>
        <w:rPr>
          <w:sz w:val="27"/>
          <w:szCs w:val="27"/>
        </w:rPr>
        <w:t xml:space="preserve">от 18 ноября 2020  г. № 925  </w:t>
      </w:r>
    </w:p>
    <w:p w:rsidR="003229C1" w:rsidRDefault="003229C1" w:rsidP="003229C1">
      <w:pPr>
        <w:rPr>
          <w:sz w:val="24"/>
          <w:szCs w:val="24"/>
        </w:rPr>
      </w:pPr>
    </w:p>
    <w:p w:rsidR="003229C1" w:rsidRDefault="003229C1" w:rsidP="003229C1">
      <w:pPr>
        <w:spacing w:before="100" w:beforeAutospacing="1"/>
        <w:jc w:val="center"/>
        <w:rPr>
          <w:sz w:val="24"/>
          <w:szCs w:val="24"/>
        </w:rPr>
      </w:pPr>
      <w:r>
        <w:rPr>
          <w:b/>
          <w:bCs/>
          <w:sz w:val="27"/>
          <w:szCs w:val="27"/>
        </w:rPr>
        <w:t>РАЗМЕРЫ</w:t>
      </w:r>
    </w:p>
    <w:p w:rsidR="003229C1" w:rsidRDefault="003229C1" w:rsidP="003229C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платы за наем жилых помещений для нанимателей жилых помещений, </w:t>
      </w:r>
    </w:p>
    <w:p w:rsidR="003229C1" w:rsidRDefault="003229C1" w:rsidP="003229C1">
      <w:pPr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з</w:t>
      </w:r>
      <w:r>
        <w:rPr>
          <w:b/>
          <w:bCs/>
          <w:sz w:val="27"/>
          <w:szCs w:val="27"/>
        </w:rPr>
        <w:t>а</w:t>
      </w:r>
      <w:r>
        <w:rPr>
          <w:b/>
          <w:bCs/>
          <w:sz w:val="27"/>
          <w:szCs w:val="27"/>
        </w:rPr>
        <w:t>нимаемых</w:t>
      </w:r>
      <w:proofErr w:type="gramEnd"/>
      <w:r>
        <w:rPr>
          <w:b/>
          <w:bCs/>
          <w:sz w:val="27"/>
          <w:szCs w:val="27"/>
        </w:rPr>
        <w:t xml:space="preserve"> по договорам социального найма или договорам найма жилого помещения муниципального жилищного фонда  </w:t>
      </w:r>
      <w:proofErr w:type="spellStart"/>
      <w:r>
        <w:rPr>
          <w:b/>
          <w:bCs/>
          <w:sz w:val="27"/>
          <w:szCs w:val="27"/>
        </w:rPr>
        <w:t>Вадского</w:t>
      </w:r>
      <w:proofErr w:type="spellEnd"/>
      <w:r>
        <w:rPr>
          <w:b/>
          <w:bCs/>
          <w:sz w:val="27"/>
          <w:szCs w:val="27"/>
        </w:rPr>
        <w:t xml:space="preserve"> муниципального округа Нижегородской области</w:t>
      </w:r>
    </w:p>
    <w:p w:rsidR="003229C1" w:rsidRDefault="003229C1" w:rsidP="003229C1">
      <w:pPr>
        <w:jc w:val="center"/>
        <w:rPr>
          <w:b/>
          <w:bCs/>
          <w:sz w:val="27"/>
          <w:szCs w:val="27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608"/>
      </w:tblGrid>
      <w:tr w:rsidR="003229C1" w:rsidRPr="00C6610E" w:rsidTr="00DD7B93">
        <w:trPr>
          <w:trHeight w:val="600"/>
        </w:trPr>
        <w:tc>
          <w:tcPr>
            <w:tcW w:w="7763" w:type="dxa"/>
            <w:vMerge w:val="restart"/>
            <w:shd w:val="clear" w:color="auto" w:fill="auto"/>
            <w:noWrap/>
            <w:hideMark/>
          </w:tcPr>
          <w:p w:rsidR="003229C1" w:rsidRPr="00F450BC" w:rsidRDefault="003229C1" w:rsidP="00DD7B93">
            <w:pPr>
              <w:jc w:val="center"/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>Виды благоустройства</w:t>
            </w:r>
          </w:p>
        </w:tc>
        <w:tc>
          <w:tcPr>
            <w:tcW w:w="1608" w:type="dxa"/>
            <w:vMerge w:val="restart"/>
            <w:shd w:val="clear" w:color="auto" w:fill="auto"/>
            <w:hideMark/>
          </w:tcPr>
          <w:p w:rsidR="003229C1" w:rsidRPr="00F450BC" w:rsidRDefault="003229C1" w:rsidP="00DD7B93">
            <w:pPr>
              <w:jc w:val="center"/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>Размер пл</w:t>
            </w:r>
            <w:r w:rsidRPr="00F450BC">
              <w:rPr>
                <w:color w:val="000000"/>
                <w:sz w:val="26"/>
                <w:szCs w:val="26"/>
              </w:rPr>
              <w:t>а</w:t>
            </w:r>
            <w:r w:rsidRPr="00F450BC">
              <w:rPr>
                <w:color w:val="000000"/>
                <w:sz w:val="26"/>
                <w:szCs w:val="26"/>
              </w:rPr>
              <w:t>ты за наем, руб./кв.м.</w:t>
            </w:r>
          </w:p>
          <w:p w:rsidR="003229C1" w:rsidRPr="00F450BC" w:rsidRDefault="003229C1" w:rsidP="00DD7B93">
            <w:pPr>
              <w:jc w:val="center"/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>с 01.01.2021</w:t>
            </w:r>
          </w:p>
          <w:p w:rsidR="003229C1" w:rsidRPr="00F450BC" w:rsidRDefault="003229C1" w:rsidP="00DD7B93">
            <w:pPr>
              <w:jc w:val="center"/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>по 31.12.2021</w:t>
            </w:r>
          </w:p>
        </w:tc>
      </w:tr>
      <w:tr w:rsidR="003229C1" w:rsidRPr="00C6610E" w:rsidTr="00DD7B93">
        <w:trPr>
          <w:trHeight w:val="789"/>
        </w:trPr>
        <w:tc>
          <w:tcPr>
            <w:tcW w:w="7763" w:type="dxa"/>
            <w:vMerge/>
            <w:shd w:val="clear" w:color="auto" w:fill="auto"/>
            <w:hideMark/>
          </w:tcPr>
          <w:p w:rsidR="003229C1" w:rsidRPr="00F450BC" w:rsidRDefault="003229C1" w:rsidP="00DD7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08" w:type="dxa"/>
            <w:vMerge/>
            <w:shd w:val="clear" w:color="auto" w:fill="auto"/>
            <w:hideMark/>
          </w:tcPr>
          <w:p w:rsidR="003229C1" w:rsidRPr="00F450BC" w:rsidRDefault="003229C1" w:rsidP="00DD7B93">
            <w:pPr>
              <w:rPr>
                <w:color w:val="000000"/>
                <w:sz w:val="26"/>
                <w:szCs w:val="26"/>
              </w:rPr>
            </w:pPr>
          </w:p>
        </w:tc>
      </w:tr>
      <w:tr w:rsidR="003229C1" w:rsidRPr="00C6610E" w:rsidTr="00DD7B93">
        <w:trPr>
          <w:trHeight w:val="989"/>
        </w:trPr>
        <w:tc>
          <w:tcPr>
            <w:tcW w:w="7763" w:type="dxa"/>
            <w:shd w:val="clear" w:color="auto" w:fill="auto"/>
            <w:hideMark/>
          </w:tcPr>
          <w:p w:rsidR="003229C1" w:rsidRPr="00F450BC" w:rsidRDefault="003229C1" w:rsidP="00DD7B93">
            <w:pPr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>Жилое помещение, расположенное в кирпичном доме, износом до 50%, имеющим все виды благоустройства (отопление, водосна</w:t>
            </w:r>
            <w:r w:rsidRPr="00F450BC">
              <w:rPr>
                <w:color w:val="000000"/>
                <w:sz w:val="26"/>
                <w:szCs w:val="26"/>
              </w:rPr>
              <w:t>б</w:t>
            </w:r>
            <w:r w:rsidRPr="00F450BC">
              <w:rPr>
                <w:color w:val="000000"/>
                <w:sz w:val="26"/>
                <w:szCs w:val="26"/>
              </w:rPr>
              <w:t>жение, водоотведение, газоснабжение, электроснабжение)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3229C1" w:rsidRPr="00F450BC" w:rsidRDefault="003229C1" w:rsidP="00DD7B93">
            <w:pPr>
              <w:jc w:val="center"/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>8,31</w:t>
            </w:r>
          </w:p>
        </w:tc>
      </w:tr>
      <w:tr w:rsidR="003229C1" w:rsidRPr="00C6610E" w:rsidTr="00DD7B93">
        <w:trPr>
          <w:trHeight w:val="985"/>
        </w:trPr>
        <w:tc>
          <w:tcPr>
            <w:tcW w:w="7763" w:type="dxa"/>
            <w:shd w:val="clear" w:color="auto" w:fill="auto"/>
            <w:hideMark/>
          </w:tcPr>
          <w:p w:rsidR="003229C1" w:rsidRPr="00F450BC" w:rsidRDefault="003229C1" w:rsidP="00DD7B93">
            <w:pPr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>Жилое помещение, расположенное в кирпичном доме, износом от 51% до 70%, имеющим все виды благоустройства (отопление, в</w:t>
            </w:r>
            <w:r w:rsidRPr="00F450BC">
              <w:rPr>
                <w:color w:val="000000"/>
                <w:sz w:val="26"/>
                <w:szCs w:val="26"/>
              </w:rPr>
              <w:t>о</w:t>
            </w:r>
            <w:r w:rsidRPr="00F450BC">
              <w:rPr>
                <w:color w:val="000000"/>
                <w:sz w:val="26"/>
                <w:szCs w:val="26"/>
              </w:rPr>
              <w:t>доснабжение, водоотведение, газоснабжение, электроснабжение)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3229C1" w:rsidRPr="00F450BC" w:rsidRDefault="003229C1" w:rsidP="00DD7B93">
            <w:pPr>
              <w:jc w:val="center"/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>7,62</w:t>
            </w:r>
          </w:p>
        </w:tc>
      </w:tr>
      <w:tr w:rsidR="003229C1" w:rsidRPr="00C6610E" w:rsidTr="00DD7B93">
        <w:trPr>
          <w:trHeight w:val="967"/>
        </w:trPr>
        <w:tc>
          <w:tcPr>
            <w:tcW w:w="7763" w:type="dxa"/>
            <w:shd w:val="clear" w:color="auto" w:fill="auto"/>
            <w:hideMark/>
          </w:tcPr>
          <w:p w:rsidR="003229C1" w:rsidRPr="00F450BC" w:rsidRDefault="003229C1" w:rsidP="00DD7B93">
            <w:pPr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>Жилое помещение, расположенное в иных домах, износом до 50%, имеющим все виды благоустройства (отопление, водоснабжение, водоотведение, газоснабжение, электроснабжение)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3229C1" w:rsidRPr="00F450BC" w:rsidRDefault="003229C1" w:rsidP="00DD7B93">
            <w:pPr>
              <w:jc w:val="center"/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>7,62</w:t>
            </w:r>
          </w:p>
        </w:tc>
      </w:tr>
      <w:tr w:rsidR="003229C1" w:rsidRPr="00C6610E" w:rsidTr="00DD7B93">
        <w:trPr>
          <w:trHeight w:val="846"/>
        </w:trPr>
        <w:tc>
          <w:tcPr>
            <w:tcW w:w="7763" w:type="dxa"/>
            <w:shd w:val="clear" w:color="auto" w:fill="auto"/>
            <w:hideMark/>
          </w:tcPr>
          <w:p w:rsidR="003229C1" w:rsidRPr="00F450BC" w:rsidRDefault="003229C1" w:rsidP="00DD7B93">
            <w:pPr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 xml:space="preserve">Жилое помещение, расположенное в иных домах, износом от 51% до 70%, имеющим все виды благоустройства (отопление, </w:t>
            </w:r>
            <w:r w:rsidRPr="00F450BC">
              <w:rPr>
                <w:color w:val="000000"/>
                <w:sz w:val="26"/>
                <w:szCs w:val="26"/>
              </w:rPr>
              <w:lastRenderedPageBreak/>
              <w:t>вод</w:t>
            </w:r>
            <w:r w:rsidRPr="00F450BC">
              <w:rPr>
                <w:color w:val="000000"/>
                <w:sz w:val="26"/>
                <w:szCs w:val="26"/>
              </w:rPr>
              <w:t>о</w:t>
            </w:r>
            <w:r w:rsidRPr="00F450BC">
              <w:rPr>
                <w:color w:val="000000"/>
                <w:sz w:val="26"/>
                <w:szCs w:val="26"/>
              </w:rPr>
              <w:t>снабжение, водоотведение, газоснабжение, электроснабжение)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3229C1" w:rsidRPr="00F450BC" w:rsidRDefault="003229C1" w:rsidP="00DD7B93">
            <w:pPr>
              <w:jc w:val="center"/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lastRenderedPageBreak/>
              <w:t>7,16</w:t>
            </w:r>
          </w:p>
        </w:tc>
      </w:tr>
      <w:tr w:rsidR="003229C1" w:rsidRPr="00C6610E" w:rsidTr="00DD7B93">
        <w:trPr>
          <w:trHeight w:val="698"/>
        </w:trPr>
        <w:tc>
          <w:tcPr>
            <w:tcW w:w="7763" w:type="dxa"/>
            <w:shd w:val="clear" w:color="auto" w:fill="auto"/>
            <w:hideMark/>
          </w:tcPr>
          <w:p w:rsidR="003229C1" w:rsidRPr="00F450BC" w:rsidRDefault="003229C1" w:rsidP="00DD7B93">
            <w:pPr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lastRenderedPageBreak/>
              <w:t>Жилое помещение, расположенное в кирпичном доме, износом до 50%, где отсутствует один из видов благоустройства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3229C1" w:rsidRPr="00F450BC" w:rsidRDefault="003229C1" w:rsidP="00DD7B93">
            <w:pPr>
              <w:jc w:val="center"/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>7,62</w:t>
            </w:r>
          </w:p>
        </w:tc>
      </w:tr>
      <w:tr w:rsidR="003229C1" w:rsidRPr="00C6610E" w:rsidTr="00DD7B93">
        <w:trPr>
          <w:trHeight w:val="605"/>
        </w:trPr>
        <w:tc>
          <w:tcPr>
            <w:tcW w:w="7763" w:type="dxa"/>
            <w:shd w:val="clear" w:color="auto" w:fill="auto"/>
            <w:hideMark/>
          </w:tcPr>
          <w:p w:rsidR="003229C1" w:rsidRPr="00F450BC" w:rsidRDefault="003229C1" w:rsidP="00DD7B93">
            <w:pPr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>Жилое помещение, расположенное в кирпичном доме, износом от 51% до 70%,где отсутствует один из видов благоустройства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3229C1" w:rsidRPr="00F450BC" w:rsidRDefault="003229C1" w:rsidP="00DD7B93">
            <w:pPr>
              <w:jc w:val="center"/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>6,93</w:t>
            </w:r>
          </w:p>
        </w:tc>
      </w:tr>
      <w:tr w:rsidR="003229C1" w:rsidRPr="00C6610E" w:rsidTr="00DD7B93">
        <w:trPr>
          <w:trHeight w:val="669"/>
        </w:trPr>
        <w:tc>
          <w:tcPr>
            <w:tcW w:w="7763" w:type="dxa"/>
            <w:shd w:val="clear" w:color="auto" w:fill="auto"/>
            <w:hideMark/>
          </w:tcPr>
          <w:p w:rsidR="003229C1" w:rsidRPr="00F450BC" w:rsidRDefault="003229C1" w:rsidP="00DD7B93">
            <w:pPr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>Жилое помещение, расположенное в иных домах, износом до 50%, где отсутствует один из видов благоустройства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3229C1" w:rsidRPr="00F450BC" w:rsidRDefault="003229C1" w:rsidP="00DD7B93">
            <w:pPr>
              <w:jc w:val="center"/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>6,93</w:t>
            </w:r>
          </w:p>
        </w:tc>
      </w:tr>
      <w:tr w:rsidR="003229C1" w:rsidRPr="00C6610E" w:rsidTr="00DD7B93">
        <w:trPr>
          <w:trHeight w:val="718"/>
        </w:trPr>
        <w:tc>
          <w:tcPr>
            <w:tcW w:w="7763" w:type="dxa"/>
            <w:shd w:val="clear" w:color="auto" w:fill="auto"/>
            <w:hideMark/>
          </w:tcPr>
          <w:p w:rsidR="003229C1" w:rsidRPr="00F450BC" w:rsidRDefault="003229C1" w:rsidP="00DD7B93">
            <w:pPr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>Жилое помещение, расположенное в иных домах, износом от 51% до 70%, где отсутствует один из видов благоустройства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3229C1" w:rsidRPr="00F450BC" w:rsidRDefault="003229C1" w:rsidP="00DD7B93">
            <w:pPr>
              <w:jc w:val="center"/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>6,47</w:t>
            </w:r>
          </w:p>
        </w:tc>
      </w:tr>
      <w:tr w:rsidR="003229C1" w:rsidRPr="00C6610E" w:rsidTr="00DD7B93">
        <w:trPr>
          <w:trHeight w:val="613"/>
        </w:trPr>
        <w:tc>
          <w:tcPr>
            <w:tcW w:w="7763" w:type="dxa"/>
            <w:shd w:val="clear" w:color="auto" w:fill="auto"/>
            <w:hideMark/>
          </w:tcPr>
          <w:p w:rsidR="003229C1" w:rsidRPr="00F450BC" w:rsidRDefault="003229C1" w:rsidP="00DD7B93">
            <w:pPr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 xml:space="preserve">Жилое помещение, расположенное в кирпичном доме, износом до 50%, где отсутствуют </w:t>
            </w:r>
            <w:proofErr w:type="gramStart"/>
            <w:r w:rsidRPr="00F450BC">
              <w:rPr>
                <w:color w:val="000000"/>
                <w:sz w:val="26"/>
                <w:szCs w:val="26"/>
              </w:rPr>
              <w:t>два  и более  видов</w:t>
            </w:r>
            <w:proofErr w:type="gramEnd"/>
            <w:r w:rsidRPr="00F450BC">
              <w:rPr>
                <w:color w:val="000000"/>
                <w:sz w:val="26"/>
                <w:szCs w:val="26"/>
              </w:rPr>
              <w:t xml:space="preserve">  благоустройства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3229C1" w:rsidRPr="00F450BC" w:rsidRDefault="003229C1" w:rsidP="00DD7B93">
            <w:pPr>
              <w:jc w:val="center"/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>7,16</w:t>
            </w:r>
          </w:p>
        </w:tc>
      </w:tr>
      <w:tr w:rsidR="003229C1" w:rsidRPr="00C6610E" w:rsidTr="00DD7B93">
        <w:trPr>
          <w:trHeight w:val="677"/>
        </w:trPr>
        <w:tc>
          <w:tcPr>
            <w:tcW w:w="7763" w:type="dxa"/>
            <w:shd w:val="clear" w:color="auto" w:fill="auto"/>
            <w:hideMark/>
          </w:tcPr>
          <w:p w:rsidR="003229C1" w:rsidRPr="00F450BC" w:rsidRDefault="003229C1" w:rsidP="00DD7B93">
            <w:pPr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 xml:space="preserve">Жилое помещение, расположенное в кирпичном доме, износом от 51% до 70%,где отсутствуют </w:t>
            </w:r>
            <w:proofErr w:type="gramStart"/>
            <w:r w:rsidRPr="00F450BC">
              <w:rPr>
                <w:color w:val="000000"/>
                <w:sz w:val="26"/>
                <w:szCs w:val="26"/>
              </w:rPr>
              <w:t>два и более видов</w:t>
            </w:r>
            <w:proofErr w:type="gramEnd"/>
            <w:r w:rsidRPr="00F450BC">
              <w:rPr>
                <w:color w:val="000000"/>
                <w:sz w:val="26"/>
                <w:szCs w:val="26"/>
              </w:rPr>
              <w:t xml:space="preserve"> благоустройства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3229C1" w:rsidRPr="00F450BC" w:rsidRDefault="003229C1" w:rsidP="00DD7B93">
            <w:pPr>
              <w:jc w:val="center"/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>6,47</w:t>
            </w:r>
          </w:p>
        </w:tc>
      </w:tr>
      <w:tr w:rsidR="003229C1" w:rsidRPr="00C6610E" w:rsidTr="00DD7B93">
        <w:trPr>
          <w:trHeight w:val="584"/>
        </w:trPr>
        <w:tc>
          <w:tcPr>
            <w:tcW w:w="7763" w:type="dxa"/>
            <w:shd w:val="clear" w:color="auto" w:fill="auto"/>
            <w:hideMark/>
          </w:tcPr>
          <w:p w:rsidR="003229C1" w:rsidRPr="00F450BC" w:rsidRDefault="003229C1" w:rsidP="00DD7B93">
            <w:pPr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 xml:space="preserve">Жилое помещение, расположенное в иных домах, износом до 50%, где отсутствуют </w:t>
            </w:r>
            <w:proofErr w:type="gramStart"/>
            <w:r w:rsidRPr="00F450BC">
              <w:rPr>
                <w:color w:val="000000"/>
                <w:sz w:val="26"/>
                <w:szCs w:val="26"/>
              </w:rPr>
              <w:t>два и более видов</w:t>
            </w:r>
            <w:proofErr w:type="gramEnd"/>
            <w:r w:rsidRPr="00F450BC">
              <w:rPr>
                <w:color w:val="000000"/>
                <w:sz w:val="26"/>
                <w:szCs w:val="26"/>
              </w:rPr>
              <w:t xml:space="preserve"> благоустройства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3229C1" w:rsidRPr="00F450BC" w:rsidRDefault="003229C1" w:rsidP="00DD7B93">
            <w:pPr>
              <w:jc w:val="center"/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>6,47</w:t>
            </w:r>
          </w:p>
        </w:tc>
      </w:tr>
      <w:tr w:rsidR="003229C1" w:rsidRPr="00C6610E" w:rsidTr="00DD7B93">
        <w:trPr>
          <w:trHeight w:val="621"/>
        </w:trPr>
        <w:tc>
          <w:tcPr>
            <w:tcW w:w="7763" w:type="dxa"/>
            <w:shd w:val="clear" w:color="auto" w:fill="auto"/>
            <w:hideMark/>
          </w:tcPr>
          <w:p w:rsidR="003229C1" w:rsidRPr="00F450BC" w:rsidRDefault="003229C1" w:rsidP="00DD7B93">
            <w:pPr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 xml:space="preserve">Жилое помещение, расположенное в иных домах, износом от 51% до 70%, где отсутствуют </w:t>
            </w:r>
            <w:proofErr w:type="gramStart"/>
            <w:r w:rsidRPr="00F450BC">
              <w:rPr>
                <w:color w:val="000000"/>
                <w:sz w:val="26"/>
                <w:szCs w:val="26"/>
              </w:rPr>
              <w:t>два  и  более видов</w:t>
            </w:r>
            <w:proofErr w:type="gramEnd"/>
            <w:r w:rsidRPr="00F450BC">
              <w:rPr>
                <w:color w:val="000000"/>
                <w:sz w:val="26"/>
                <w:szCs w:val="26"/>
              </w:rPr>
              <w:t xml:space="preserve"> благоустройства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3229C1" w:rsidRPr="00F450BC" w:rsidRDefault="003229C1" w:rsidP="00DD7B93">
            <w:pPr>
              <w:jc w:val="center"/>
              <w:rPr>
                <w:color w:val="000000"/>
                <w:sz w:val="26"/>
                <w:szCs w:val="26"/>
              </w:rPr>
            </w:pPr>
            <w:r w:rsidRPr="00F450BC">
              <w:rPr>
                <w:color w:val="000000"/>
                <w:sz w:val="26"/>
                <w:szCs w:val="26"/>
              </w:rPr>
              <w:t>6,01</w:t>
            </w:r>
          </w:p>
        </w:tc>
      </w:tr>
    </w:tbl>
    <w:p w:rsidR="003229C1" w:rsidRDefault="003229C1" w:rsidP="003229C1">
      <w:pPr>
        <w:spacing w:before="100" w:beforeAutospacing="1"/>
        <w:jc w:val="center"/>
        <w:rPr>
          <w:sz w:val="24"/>
          <w:szCs w:val="24"/>
        </w:rPr>
      </w:pPr>
      <w:r>
        <w:rPr>
          <w:b/>
          <w:bCs/>
          <w:sz w:val="27"/>
          <w:szCs w:val="27"/>
        </w:rPr>
        <w:t>РАЗМЕРЫ</w:t>
      </w:r>
    </w:p>
    <w:p w:rsidR="003229C1" w:rsidRDefault="003229C1" w:rsidP="003229C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платы для нанимателей жилых помещений, занимаемых по договорам</w:t>
      </w:r>
    </w:p>
    <w:p w:rsidR="003229C1" w:rsidRDefault="003229C1" w:rsidP="003229C1">
      <w:pPr>
        <w:jc w:val="center"/>
        <w:rPr>
          <w:sz w:val="24"/>
          <w:szCs w:val="24"/>
        </w:rPr>
      </w:pPr>
      <w:r>
        <w:rPr>
          <w:b/>
          <w:bCs/>
          <w:sz w:val="27"/>
          <w:szCs w:val="27"/>
        </w:rPr>
        <w:t>с</w:t>
      </w:r>
      <w:r>
        <w:rPr>
          <w:b/>
          <w:bCs/>
          <w:sz w:val="27"/>
          <w:szCs w:val="27"/>
        </w:rPr>
        <w:t>о</w:t>
      </w:r>
      <w:r>
        <w:rPr>
          <w:b/>
          <w:bCs/>
          <w:sz w:val="27"/>
          <w:szCs w:val="27"/>
        </w:rPr>
        <w:t xml:space="preserve">циального найма или договорам найма жилого помещения </w:t>
      </w:r>
    </w:p>
    <w:p w:rsidR="003229C1" w:rsidRDefault="003229C1" w:rsidP="003229C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муниципального жилищного фонда  </w:t>
      </w:r>
      <w:proofErr w:type="spellStart"/>
      <w:r>
        <w:rPr>
          <w:b/>
          <w:bCs/>
          <w:sz w:val="27"/>
          <w:szCs w:val="27"/>
        </w:rPr>
        <w:t>Вадского</w:t>
      </w:r>
      <w:proofErr w:type="spellEnd"/>
      <w:r>
        <w:rPr>
          <w:b/>
          <w:bCs/>
          <w:sz w:val="27"/>
          <w:szCs w:val="27"/>
        </w:rPr>
        <w:t xml:space="preserve"> муниципального округа </w:t>
      </w:r>
    </w:p>
    <w:p w:rsidR="003229C1" w:rsidRDefault="003229C1" w:rsidP="003229C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</w:t>
      </w:r>
      <w:r>
        <w:rPr>
          <w:b/>
          <w:bCs/>
          <w:sz w:val="27"/>
          <w:szCs w:val="27"/>
        </w:rPr>
        <w:t>и</w:t>
      </w:r>
      <w:r>
        <w:rPr>
          <w:b/>
          <w:bCs/>
          <w:sz w:val="27"/>
          <w:szCs w:val="27"/>
        </w:rPr>
        <w:t xml:space="preserve">жегородской области, а также для собственников жилых помещений, </w:t>
      </w:r>
    </w:p>
    <w:p w:rsidR="003229C1" w:rsidRDefault="003229C1" w:rsidP="003229C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не </w:t>
      </w:r>
      <w:proofErr w:type="gramStart"/>
      <w:r>
        <w:rPr>
          <w:b/>
          <w:bCs/>
          <w:sz w:val="27"/>
          <w:szCs w:val="27"/>
        </w:rPr>
        <w:t>принявших</w:t>
      </w:r>
      <w:proofErr w:type="gramEnd"/>
      <w:r>
        <w:rPr>
          <w:b/>
          <w:bCs/>
          <w:sz w:val="27"/>
          <w:szCs w:val="27"/>
        </w:rPr>
        <w:t xml:space="preserve"> решение об установлении размера платы за содержание и ремонт жилого помещения, о выборе способа управления </w:t>
      </w:r>
    </w:p>
    <w:p w:rsidR="003229C1" w:rsidRDefault="003229C1" w:rsidP="003229C1">
      <w:pPr>
        <w:jc w:val="center"/>
        <w:rPr>
          <w:sz w:val="24"/>
          <w:szCs w:val="24"/>
        </w:rPr>
      </w:pPr>
      <w:r>
        <w:rPr>
          <w:b/>
          <w:bCs/>
          <w:sz w:val="27"/>
          <w:szCs w:val="27"/>
        </w:rPr>
        <w:t>многокварти</w:t>
      </w:r>
      <w:r>
        <w:rPr>
          <w:b/>
          <w:bCs/>
          <w:sz w:val="27"/>
          <w:szCs w:val="27"/>
        </w:rPr>
        <w:t>р</w:t>
      </w:r>
      <w:r>
        <w:rPr>
          <w:b/>
          <w:bCs/>
          <w:sz w:val="27"/>
          <w:szCs w:val="27"/>
        </w:rPr>
        <w:t>ным домом, а также для собственников жилых помещений в многоква</w:t>
      </w:r>
      <w:r>
        <w:rPr>
          <w:b/>
          <w:bCs/>
          <w:sz w:val="27"/>
          <w:szCs w:val="27"/>
        </w:rPr>
        <w:t>р</w:t>
      </w:r>
      <w:r>
        <w:rPr>
          <w:b/>
          <w:bCs/>
          <w:sz w:val="27"/>
          <w:szCs w:val="27"/>
        </w:rPr>
        <w:t>тирных домах, решение которых о выборе способа управления не реализ</w:t>
      </w:r>
      <w:r>
        <w:rPr>
          <w:b/>
          <w:bCs/>
          <w:sz w:val="27"/>
          <w:szCs w:val="27"/>
        </w:rPr>
        <w:t>о</w:t>
      </w:r>
      <w:r>
        <w:rPr>
          <w:b/>
          <w:bCs/>
          <w:sz w:val="27"/>
          <w:szCs w:val="27"/>
        </w:rPr>
        <w:t>вано</w:t>
      </w:r>
    </w:p>
    <w:p w:rsidR="003229C1" w:rsidRDefault="003229C1" w:rsidP="003229C1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4"/>
        <w:gridCol w:w="1984"/>
        <w:gridCol w:w="1867"/>
        <w:gridCol w:w="3064"/>
      </w:tblGrid>
      <w:tr w:rsidR="003229C1" w:rsidTr="003229C1"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C1" w:rsidRPr="00F450BC" w:rsidRDefault="003229C1" w:rsidP="00DD7B93">
            <w:pPr>
              <w:jc w:val="center"/>
              <w:rPr>
                <w:sz w:val="26"/>
                <w:szCs w:val="26"/>
              </w:rPr>
            </w:pPr>
          </w:p>
          <w:p w:rsidR="003229C1" w:rsidRPr="00F450BC" w:rsidRDefault="003229C1" w:rsidP="00DD7B93">
            <w:pPr>
              <w:jc w:val="center"/>
              <w:rPr>
                <w:sz w:val="26"/>
                <w:szCs w:val="26"/>
              </w:rPr>
            </w:pPr>
          </w:p>
          <w:p w:rsidR="003229C1" w:rsidRPr="00F450BC" w:rsidRDefault="003229C1" w:rsidP="00DD7B93">
            <w:pPr>
              <w:jc w:val="center"/>
              <w:rPr>
                <w:sz w:val="26"/>
                <w:szCs w:val="26"/>
              </w:rPr>
            </w:pPr>
          </w:p>
          <w:p w:rsidR="003229C1" w:rsidRPr="00F450BC" w:rsidRDefault="003229C1" w:rsidP="00DD7B93">
            <w:pPr>
              <w:jc w:val="center"/>
              <w:rPr>
                <w:sz w:val="26"/>
                <w:szCs w:val="26"/>
              </w:rPr>
            </w:pPr>
            <w:r w:rsidRPr="00F450BC">
              <w:rPr>
                <w:sz w:val="26"/>
                <w:szCs w:val="26"/>
              </w:rPr>
              <w:t>Наименование услуг и степень благоустройства жилищного фонда</w:t>
            </w:r>
          </w:p>
        </w:tc>
        <w:tc>
          <w:tcPr>
            <w:tcW w:w="6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C1" w:rsidRPr="00F450BC" w:rsidRDefault="003229C1" w:rsidP="00DD7B93">
            <w:pPr>
              <w:jc w:val="center"/>
              <w:rPr>
                <w:sz w:val="26"/>
                <w:szCs w:val="26"/>
              </w:rPr>
            </w:pPr>
            <w:r w:rsidRPr="00F450BC">
              <w:rPr>
                <w:sz w:val="26"/>
                <w:szCs w:val="26"/>
              </w:rPr>
              <w:lastRenderedPageBreak/>
              <w:t xml:space="preserve">Ставка </w:t>
            </w:r>
          </w:p>
          <w:p w:rsidR="003229C1" w:rsidRPr="00F450BC" w:rsidRDefault="003229C1" w:rsidP="00DD7B93">
            <w:pPr>
              <w:jc w:val="center"/>
              <w:rPr>
                <w:sz w:val="26"/>
                <w:szCs w:val="26"/>
              </w:rPr>
            </w:pPr>
            <w:r w:rsidRPr="00F450BC">
              <w:rPr>
                <w:sz w:val="26"/>
                <w:szCs w:val="26"/>
              </w:rPr>
              <w:t>руб. за единицу измерения</w:t>
            </w:r>
          </w:p>
          <w:p w:rsidR="003229C1" w:rsidRPr="00F450BC" w:rsidRDefault="003229C1" w:rsidP="00DD7B93">
            <w:pPr>
              <w:jc w:val="center"/>
              <w:rPr>
                <w:sz w:val="26"/>
                <w:szCs w:val="26"/>
              </w:rPr>
            </w:pPr>
          </w:p>
        </w:tc>
      </w:tr>
      <w:tr w:rsidR="003229C1" w:rsidTr="003229C1"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C1" w:rsidRPr="00F450BC" w:rsidRDefault="003229C1" w:rsidP="00DD7B9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C1" w:rsidRPr="00F450BC" w:rsidRDefault="003229C1" w:rsidP="00DD7B93">
            <w:pPr>
              <w:jc w:val="center"/>
              <w:rPr>
                <w:sz w:val="26"/>
                <w:szCs w:val="26"/>
              </w:rPr>
            </w:pPr>
            <w:r w:rsidRPr="00F450BC">
              <w:rPr>
                <w:sz w:val="26"/>
                <w:szCs w:val="26"/>
              </w:rPr>
              <w:t>с 01.01.2021</w:t>
            </w:r>
          </w:p>
          <w:p w:rsidR="003229C1" w:rsidRPr="00F450BC" w:rsidRDefault="003229C1" w:rsidP="00DD7B93">
            <w:pPr>
              <w:jc w:val="center"/>
              <w:rPr>
                <w:sz w:val="26"/>
                <w:szCs w:val="26"/>
              </w:rPr>
            </w:pPr>
            <w:r w:rsidRPr="00F450BC">
              <w:rPr>
                <w:sz w:val="26"/>
                <w:szCs w:val="26"/>
              </w:rPr>
              <w:t>по 30.06.2021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C1" w:rsidRPr="00F450BC" w:rsidRDefault="003229C1" w:rsidP="00DD7B93">
            <w:pPr>
              <w:jc w:val="center"/>
              <w:rPr>
                <w:sz w:val="26"/>
                <w:szCs w:val="26"/>
              </w:rPr>
            </w:pPr>
            <w:r w:rsidRPr="00F450BC">
              <w:rPr>
                <w:sz w:val="26"/>
                <w:szCs w:val="26"/>
              </w:rPr>
              <w:t>с 01.07.2021</w:t>
            </w:r>
          </w:p>
          <w:p w:rsidR="003229C1" w:rsidRPr="00F450BC" w:rsidRDefault="003229C1" w:rsidP="00DD7B93">
            <w:pPr>
              <w:jc w:val="center"/>
              <w:rPr>
                <w:sz w:val="26"/>
                <w:szCs w:val="26"/>
              </w:rPr>
            </w:pPr>
            <w:r w:rsidRPr="00F450BC">
              <w:rPr>
                <w:sz w:val="26"/>
                <w:szCs w:val="26"/>
              </w:rPr>
              <w:t>по 31.12.2021</w:t>
            </w:r>
          </w:p>
        </w:tc>
      </w:tr>
      <w:tr w:rsidR="003229C1" w:rsidTr="003229C1">
        <w:trPr>
          <w:trHeight w:val="2701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C1" w:rsidRPr="00F450BC" w:rsidRDefault="003229C1" w:rsidP="00DD7B9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C1" w:rsidRPr="00F450BC" w:rsidRDefault="003229C1" w:rsidP="00DD7B93">
            <w:pPr>
              <w:jc w:val="center"/>
              <w:rPr>
                <w:bCs/>
                <w:sz w:val="26"/>
                <w:szCs w:val="26"/>
              </w:rPr>
            </w:pPr>
            <w:r w:rsidRPr="00F450BC">
              <w:rPr>
                <w:bCs/>
                <w:sz w:val="26"/>
                <w:szCs w:val="26"/>
              </w:rPr>
              <w:t>Содержание и ремонт общего имущ</w:t>
            </w:r>
            <w:r w:rsidRPr="00F450BC">
              <w:rPr>
                <w:bCs/>
                <w:sz w:val="26"/>
                <w:szCs w:val="26"/>
              </w:rPr>
              <w:t>е</w:t>
            </w:r>
            <w:r w:rsidRPr="00F450BC">
              <w:rPr>
                <w:bCs/>
                <w:sz w:val="26"/>
                <w:szCs w:val="26"/>
              </w:rPr>
              <w:t>ства</w:t>
            </w:r>
          </w:p>
          <w:p w:rsidR="003229C1" w:rsidRPr="00F450BC" w:rsidRDefault="003229C1" w:rsidP="00DD7B93">
            <w:pPr>
              <w:jc w:val="center"/>
              <w:rPr>
                <w:bCs/>
                <w:sz w:val="26"/>
                <w:szCs w:val="26"/>
              </w:rPr>
            </w:pPr>
            <w:r w:rsidRPr="00F450BC">
              <w:rPr>
                <w:bCs/>
                <w:sz w:val="26"/>
                <w:szCs w:val="26"/>
              </w:rPr>
              <w:t xml:space="preserve"> для собстве</w:t>
            </w:r>
            <w:r w:rsidRPr="00F450BC">
              <w:rPr>
                <w:bCs/>
                <w:sz w:val="26"/>
                <w:szCs w:val="26"/>
              </w:rPr>
              <w:t>н</w:t>
            </w:r>
            <w:r w:rsidRPr="00F450BC">
              <w:rPr>
                <w:bCs/>
                <w:sz w:val="26"/>
                <w:szCs w:val="26"/>
              </w:rPr>
              <w:t>ников жилых помещений, руб. за</w:t>
            </w:r>
            <w:proofErr w:type="gramStart"/>
            <w:r w:rsidRPr="00F450BC">
              <w:rPr>
                <w:bCs/>
                <w:sz w:val="26"/>
                <w:szCs w:val="26"/>
              </w:rPr>
              <w:t>1</w:t>
            </w:r>
            <w:proofErr w:type="gramEnd"/>
            <w:r w:rsidRPr="00F450BC">
              <w:rPr>
                <w:bCs/>
                <w:sz w:val="26"/>
                <w:szCs w:val="26"/>
              </w:rPr>
              <w:t xml:space="preserve"> кв.м. общей </w:t>
            </w:r>
          </w:p>
          <w:p w:rsidR="003229C1" w:rsidRPr="00F450BC" w:rsidRDefault="003229C1" w:rsidP="00DD7B93">
            <w:pPr>
              <w:jc w:val="center"/>
              <w:rPr>
                <w:sz w:val="26"/>
                <w:szCs w:val="26"/>
              </w:rPr>
            </w:pPr>
            <w:r w:rsidRPr="00F450BC">
              <w:rPr>
                <w:bCs/>
                <w:sz w:val="26"/>
                <w:szCs w:val="26"/>
              </w:rPr>
              <w:t>площади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C1" w:rsidRPr="00F450BC" w:rsidRDefault="003229C1" w:rsidP="00DD7B93">
            <w:pPr>
              <w:jc w:val="center"/>
              <w:rPr>
                <w:sz w:val="26"/>
                <w:szCs w:val="26"/>
              </w:rPr>
            </w:pPr>
            <w:r w:rsidRPr="00F450BC">
              <w:rPr>
                <w:bCs/>
                <w:sz w:val="26"/>
                <w:szCs w:val="26"/>
              </w:rPr>
              <w:t>Содержание и ремонт общ</w:t>
            </w:r>
            <w:r w:rsidRPr="00F450BC">
              <w:rPr>
                <w:bCs/>
                <w:sz w:val="26"/>
                <w:szCs w:val="26"/>
              </w:rPr>
              <w:t>е</w:t>
            </w:r>
            <w:r w:rsidRPr="00F450BC">
              <w:rPr>
                <w:bCs/>
                <w:sz w:val="26"/>
                <w:szCs w:val="26"/>
              </w:rPr>
              <w:t>го имущества для собстве</w:t>
            </w:r>
            <w:r w:rsidRPr="00F450BC">
              <w:rPr>
                <w:bCs/>
                <w:sz w:val="26"/>
                <w:szCs w:val="26"/>
              </w:rPr>
              <w:t>н</w:t>
            </w:r>
            <w:r w:rsidRPr="00F450BC">
              <w:rPr>
                <w:bCs/>
                <w:sz w:val="26"/>
                <w:szCs w:val="26"/>
              </w:rPr>
              <w:t>ников жилых помещений, руб. за</w:t>
            </w:r>
            <w:proofErr w:type="gramStart"/>
            <w:r w:rsidRPr="00F450BC">
              <w:rPr>
                <w:bCs/>
                <w:sz w:val="26"/>
                <w:szCs w:val="26"/>
              </w:rPr>
              <w:t>1</w:t>
            </w:r>
            <w:proofErr w:type="gramEnd"/>
            <w:r w:rsidRPr="00F450BC">
              <w:rPr>
                <w:bCs/>
                <w:sz w:val="26"/>
                <w:szCs w:val="26"/>
              </w:rPr>
              <w:t xml:space="preserve"> кв.м. общей площ</w:t>
            </w:r>
            <w:r w:rsidRPr="00F450BC">
              <w:rPr>
                <w:bCs/>
                <w:sz w:val="26"/>
                <w:szCs w:val="26"/>
              </w:rPr>
              <w:t>а</w:t>
            </w:r>
            <w:r w:rsidRPr="00F450BC">
              <w:rPr>
                <w:bCs/>
                <w:sz w:val="26"/>
                <w:szCs w:val="26"/>
              </w:rPr>
              <w:t>ди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29C1" w:rsidRPr="00F450BC" w:rsidRDefault="003229C1" w:rsidP="00DD7B93">
            <w:pPr>
              <w:jc w:val="center"/>
              <w:rPr>
                <w:bCs/>
                <w:color w:val="26282F"/>
                <w:kern w:val="2"/>
                <w:sz w:val="27"/>
                <w:szCs w:val="27"/>
              </w:rPr>
            </w:pPr>
            <w:r w:rsidRPr="00F450BC">
              <w:rPr>
                <w:bCs/>
                <w:sz w:val="26"/>
                <w:szCs w:val="26"/>
              </w:rPr>
              <w:t>Содержание и ремонт общего имущества для собственников жилых помещений</w:t>
            </w:r>
            <w:r w:rsidRPr="00F450BC">
              <w:rPr>
                <w:bCs/>
                <w:color w:val="26282F"/>
                <w:kern w:val="2"/>
                <w:sz w:val="27"/>
                <w:szCs w:val="27"/>
              </w:rPr>
              <w:t xml:space="preserve"> с работами  по организации и содержанию мест  (пл</w:t>
            </w:r>
            <w:r w:rsidRPr="00F450BC">
              <w:rPr>
                <w:bCs/>
                <w:color w:val="26282F"/>
                <w:kern w:val="2"/>
                <w:sz w:val="27"/>
                <w:szCs w:val="27"/>
              </w:rPr>
              <w:t>о</w:t>
            </w:r>
            <w:r w:rsidRPr="00F450BC">
              <w:rPr>
                <w:bCs/>
                <w:color w:val="26282F"/>
                <w:kern w:val="2"/>
                <w:sz w:val="27"/>
                <w:szCs w:val="27"/>
              </w:rPr>
              <w:t>щадок)  накопления  твердых коммунальных отходов, включая о</w:t>
            </w:r>
            <w:r w:rsidRPr="00F450BC">
              <w:rPr>
                <w:bCs/>
                <w:color w:val="26282F"/>
                <w:kern w:val="2"/>
                <w:sz w:val="27"/>
                <w:szCs w:val="27"/>
              </w:rPr>
              <w:t>б</w:t>
            </w:r>
            <w:r w:rsidRPr="00F450BC">
              <w:rPr>
                <w:bCs/>
                <w:color w:val="26282F"/>
                <w:kern w:val="2"/>
                <w:sz w:val="27"/>
                <w:szCs w:val="27"/>
              </w:rPr>
              <w:t>служивание и очистку контейнерных  площ</w:t>
            </w:r>
            <w:r w:rsidRPr="00F450BC">
              <w:rPr>
                <w:bCs/>
                <w:color w:val="26282F"/>
                <w:kern w:val="2"/>
                <w:sz w:val="27"/>
                <w:szCs w:val="27"/>
              </w:rPr>
              <w:t>а</w:t>
            </w:r>
            <w:r w:rsidRPr="00F450BC">
              <w:rPr>
                <w:bCs/>
                <w:color w:val="26282F"/>
                <w:kern w:val="2"/>
                <w:sz w:val="27"/>
                <w:szCs w:val="27"/>
              </w:rPr>
              <w:t>док,</w:t>
            </w:r>
          </w:p>
          <w:p w:rsidR="003229C1" w:rsidRPr="00F450BC" w:rsidRDefault="003229C1" w:rsidP="00DD7B93">
            <w:pPr>
              <w:jc w:val="center"/>
              <w:rPr>
                <w:sz w:val="26"/>
                <w:szCs w:val="26"/>
              </w:rPr>
            </w:pPr>
            <w:r w:rsidRPr="00F450BC">
              <w:rPr>
                <w:bCs/>
                <w:sz w:val="26"/>
                <w:szCs w:val="26"/>
              </w:rPr>
              <w:t xml:space="preserve"> руб. за 1 кв.м. общей площади</w:t>
            </w:r>
          </w:p>
        </w:tc>
      </w:tr>
      <w:tr w:rsidR="003229C1" w:rsidTr="003229C1">
        <w:trPr>
          <w:trHeight w:val="81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C1" w:rsidRPr="00F450BC" w:rsidRDefault="003229C1" w:rsidP="00DD7B93">
            <w:pPr>
              <w:spacing w:before="100" w:beforeAutospacing="1" w:after="119"/>
              <w:rPr>
                <w:sz w:val="26"/>
                <w:szCs w:val="26"/>
              </w:rPr>
            </w:pPr>
            <w:r w:rsidRPr="00F450BC">
              <w:rPr>
                <w:sz w:val="26"/>
                <w:szCs w:val="26"/>
              </w:rPr>
              <w:t>1. Жилые здания с ки</w:t>
            </w:r>
            <w:r w:rsidRPr="00F450BC">
              <w:rPr>
                <w:sz w:val="26"/>
                <w:szCs w:val="26"/>
              </w:rPr>
              <w:t>р</w:t>
            </w:r>
            <w:r w:rsidRPr="00F450BC">
              <w:rPr>
                <w:sz w:val="26"/>
                <w:szCs w:val="26"/>
              </w:rPr>
              <w:t>пичными, кирпично-панельными стенами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C1" w:rsidRPr="00F450BC" w:rsidRDefault="003229C1" w:rsidP="00DD7B93">
            <w:pPr>
              <w:spacing w:before="100" w:beforeAutospacing="1" w:after="119"/>
              <w:jc w:val="center"/>
              <w:rPr>
                <w:sz w:val="26"/>
                <w:szCs w:val="26"/>
                <w:lang w:val="en-US"/>
              </w:rPr>
            </w:pPr>
            <w:r w:rsidRPr="00F450BC">
              <w:rPr>
                <w:sz w:val="26"/>
                <w:szCs w:val="26"/>
                <w:lang w:val="en-US"/>
              </w:rPr>
              <w:t>12.12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C1" w:rsidRPr="00F450BC" w:rsidRDefault="003229C1" w:rsidP="00DD7B93">
            <w:pPr>
              <w:spacing w:before="100" w:beforeAutospacing="1" w:after="119"/>
              <w:jc w:val="center"/>
              <w:rPr>
                <w:sz w:val="26"/>
                <w:szCs w:val="26"/>
                <w:lang w:val="en-US"/>
              </w:rPr>
            </w:pPr>
            <w:r w:rsidRPr="00F450BC">
              <w:rPr>
                <w:sz w:val="26"/>
                <w:szCs w:val="26"/>
              </w:rPr>
              <w:t>12,</w:t>
            </w:r>
            <w:r w:rsidRPr="00F450BC">
              <w:rPr>
                <w:sz w:val="26"/>
                <w:szCs w:val="26"/>
                <w:lang w:val="en-US"/>
              </w:rPr>
              <w:t>61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C1" w:rsidRPr="00F450BC" w:rsidRDefault="003229C1" w:rsidP="00DD7B93">
            <w:pPr>
              <w:spacing w:before="100" w:beforeAutospacing="1" w:after="119"/>
              <w:jc w:val="center"/>
              <w:rPr>
                <w:sz w:val="26"/>
                <w:szCs w:val="26"/>
                <w:lang w:val="en-US"/>
              </w:rPr>
            </w:pPr>
            <w:r w:rsidRPr="00F450BC">
              <w:rPr>
                <w:sz w:val="26"/>
                <w:szCs w:val="26"/>
              </w:rPr>
              <w:t>13,</w:t>
            </w:r>
            <w:r w:rsidRPr="00F450BC">
              <w:rPr>
                <w:sz w:val="26"/>
                <w:szCs w:val="26"/>
                <w:lang w:val="en-US"/>
              </w:rPr>
              <w:t>61</w:t>
            </w:r>
          </w:p>
        </w:tc>
      </w:tr>
      <w:tr w:rsidR="003229C1" w:rsidTr="003229C1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C1" w:rsidRPr="00F450BC" w:rsidRDefault="003229C1" w:rsidP="00DD7B93">
            <w:pPr>
              <w:spacing w:before="100" w:beforeAutospacing="1" w:after="119"/>
              <w:rPr>
                <w:sz w:val="26"/>
                <w:szCs w:val="26"/>
              </w:rPr>
            </w:pPr>
            <w:r w:rsidRPr="00F450BC">
              <w:rPr>
                <w:sz w:val="26"/>
                <w:szCs w:val="26"/>
              </w:rPr>
              <w:t>2. Жилые здания с п</w:t>
            </w:r>
            <w:r w:rsidRPr="00F450BC">
              <w:rPr>
                <w:sz w:val="26"/>
                <w:szCs w:val="26"/>
              </w:rPr>
              <w:t>а</w:t>
            </w:r>
            <w:r w:rsidRPr="00F450BC">
              <w:rPr>
                <w:sz w:val="26"/>
                <w:szCs w:val="26"/>
              </w:rPr>
              <w:t>нельными стенами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C1" w:rsidRPr="00F450BC" w:rsidRDefault="003229C1" w:rsidP="00DD7B93">
            <w:pPr>
              <w:spacing w:before="100" w:beforeAutospacing="1" w:after="119"/>
              <w:jc w:val="center"/>
              <w:rPr>
                <w:sz w:val="26"/>
                <w:szCs w:val="26"/>
              </w:rPr>
            </w:pPr>
            <w:r w:rsidRPr="00F450BC">
              <w:rPr>
                <w:sz w:val="26"/>
                <w:szCs w:val="26"/>
              </w:rPr>
              <w:t>11,</w:t>
            </w:r>
            <w:r w:rsidRPr="00F450BC">
              <w:rPr>
                <w:sz w:val="26"/>
                <w:szCs w:val="26"/>
                <w:lang w:val="en-US"/>
              </w:rPr>
              <w:t>9</w:t>
            </w:r>
            <w:r w:rsidRPr="00F450BC">
              <w:rPr>
                <w:sz w:val="26"/>
                <w:szCs w:val="26"/>
              </w:rPr>
              <w:t>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C1" w:rsidRPr="00F450BC" w:rsidRDefault="003229C1" w:rsidP="00DD7B93">
            <w:pPr>
              <w:spacing w:before="100" w:beforeAutospacing="1" w:after="119"/>
              <w:jc w:val="center"/>
              <w:rPr>
                <w:sz w:val="26"/>
                <w:szCs w:val="26"/>
                <w:lang w:val="en-US"/>
              </w:rPr>
            </w:pPr>
            <w:r w:rsidRPr="00F450BC">
              <w:rPr>
                <w:sz w:val="26"/>
                <w:szCs w:val="26"/>
              </w:rPr>
              <w:t>12,</w:t>
            </w:r>
            <w:r w:rsidRPr="00F450BC"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C1" w:rsidRPr="00F450BC" w:rsidRDefault="003229C1" w:rsidP="00DD7B93">
            <w:pPr>
              <w:spacing w:before="100" w:beforeAutospacing="1" w:after="119"/>
              <w:jc w:val="center"/>
              <w:rPr>
                <w:sz w:val="26"/>
                <w:szCs w:val="26"/>
                <w:lang w:val="en-US"/>
              </w:rPr>
            </w:pPr>
            <w:r w:rsidRPr="00F450BC">
              <w:rPr>
                <w:sz w:val="26"/>
                <w:szCs w:val="26"/>
              </w:rPr>
              <w:t>13,</w:t>
            </w:r>
            <w:r w:rsidRPr="00F450BC">
              <w:rPr>
                <w:sz w:val="26"/>
                <w:szCs w:val="26"/>
                <w:lang w:val="en-US"/>
              </w:rPr>
              <w:t>46</w:t>
            </w:r>
          </w:p>
        </w:tc>
      </w:tr>
      <w:tr w:rsidR="003229C1" w:rsidTr="003229C1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C1" w:rsidRPr="00F450BC" w:rsidRDefault="003229C1" w:rsidP="00DD7B93">
            <w:pPr>
              <w:spacing w:before="100" w:beforeAutospacing="1" w:after="119"/>
              <w:rPr>
                <w:sz w:val="26"/>
                <w:szCs w:val="26"/>
              </w:rPr>
            </w:pPr>
            <w:r w:rsidRPr="00F450BC">
              <w:rPr>
                <w:sz w:val="26"/>
                <w:szCs w:val="26"/>
              </w:rPr>
              <w:t>3. Жилые здания с дер</w:t>
            </w:r>
            <w:r w:rsidRPr="00F450BC">
              <w:rPr>
                <w:sz w:val="26"/>
                <w:szCs w:val="26"/>
              </w:rPr>
              <w:t>е</w:t>
            </w:r>
            <w:r w:rsidRPr="00F450BC">
              <w:rPr>
                <w:sz w:val="26"/>
                <w:szCs w:val="26"/>
              </w:rPr>
              <w:t>вянными стенами или стенами из смешанных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C1" w:rsidRPr="00F450BC" w:rsidRDefault="003229C1" w:rsidP="00DD7B93">
            <w:pPr>
              <w:spacing w:before="100" w:beforeAutospacing="1" w:after="119"/>
              <w:jc w:val="center"/>
              <w:rPr>
                <w:sz w:val="26"/>
                <w:szCs w:val="26"/>
                <w:lang w:val="en-US"/>
              </w:rPr>
            </w:pPr>
            <w:r w:rsidRPr="00F450BC">
              <w:rPr>
                <w:sz w:val="26"/>
                <w:szCs w:val="26"/>
              </w:rPr>
              <w:t>10,</w:t>
            </w:r>
            <w:r w:rsidRPr="00F450BC">
              <w:rPr>
                <w:sz w:val="26"/>
                <w:szCs w:val="26"/>
                <w:lang w:val="en-US"/>
              </w:rPr>
              <w:t>55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C1" w:rsidRPr="00F450BC" w:rsidRDefault="003229C1" w:rsidP="00DD7B93">
            <w:pPr>
              <w:spacing w:before="100" w:beforeAutospacing="1" w:after="119"/>
              <w:jc w:val="center"/>
              <w:rPr>
                <w:sz w:val="26"/>
                <w:szCs w:val="26"/>
                <w:lang w:val="en-US"/>
              </w:rPr>
            </w:pPr>
            <w:r w:rsidRPr="00F450BC">
              <w:rPr>
                <w:sz w:val="26"/>
                <w:szCs w:val="26"/>
              </w:rPr>
              <w:t>10,</w:t>
            </w:r>
            <w:r w:rsidRPr="00F450BC">
              <w:rPr>
                <w:sz w:val="26"/>
                <w:szCs w:val="26"/>
                <w:lang w:val="en-US"/>
              </w:rPr>
              <w:t>97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C1" w:rsidRPr="00F450BC" w:rsidRDefault="003229C1" w:rsidP="00DD7B93">
            <w:pPr>
              <w:spacing w:before="100" w:beforeAutospacing="1" w:after="119"/>
              <w:jc w:val="center"/>
              <w:rPr>
                <w:sz w:val="26"/>
                <w:szCs w:val="26"/>
                <w:lang w:val="en-US"/>
              </w:rPr>
            </w:pPr>
            <w:r w:rsidRPr="00F450BC">
              <w:rPr>
                <w:sz w:val="26"/>
                <w:szCs w:val="26"/>
              </w:rPr>
              <w:t>11,</w:t>
            </w:r>
            <w:r w:rsidRPr="00F450BC">
              <w:rPr>
                <w:sz w:val="26"/>
                <w:szCs w:val="26"/>
                <w:lang w:val="en-US"/>
              </w:rPr>
              <w:t>98</w:t>
            </w:r>
          </w:p>
        </w:tc>
      </w:tr>
    </w:tbl>
    <w:p w:rsidR="003229C1" w:rsidRDefault="003229C1" w:rsidP="003229C1">
      <w:pPr>
        <w:spacing w:before="100" w:beforeAutospacing="1" w:line="360" w:lineRule="auto"/>
        <w:ind w:left="4820"/>
        <w:jc w:val="center"/>
        <w:rPr>
          <w:sz w:val="24"/>
          <w:szCs w:val="24"/>
        </w:rPr>
      </w:pPr>
      <w:r>
        <w:rPr>
          <w:sz w:val="27"/>
          <w:szCs w:val="27"/>
        </w:rPr>
        <w:t>ПРИЛОЖЕНИЕ № 2</w:t>
      </w:r>
    </w:p>
    <w:p w:rsidR="003229C1" w:rsidRDefault="003229C1" w:rsidP="003229C1">
      <w:pPr>
        <w:ind w:left="4820"/>
        <w:jc w:val="center"/>
        <w:rPr>
          <w:sz w:val="24"/>
          <w:szCs w:val="24"/>
        </w:rPr>
      </w:pPr>
      <w:r>
        <w:rPr>
          <w:sz w:val="27"/>
          <w:szCs w:val="27"/>
        </w:rPr>
        <w:t>к постановлению администрации</w:t>
      </w:r>
    </w:p>
    <w:p w:rsidR="003229C1" w:rsidRDefault="003229C1" w:rsidP="003229C1">
      <w:pPr>
        <w:ind w:left="4820"/>
        <w:jc w:val="center"/>
        <w:rPr>
          <w:sz w:val="24"/>
          <w:szCs w:val="24"/>
        </w:rPr>
      </w:pPr>
      <w:proofErr w:type="spellStart"/>
      <w:r>
        <w:rPr>
          <w:sz w:val="27"/>
          <w:szCs w:val="27"/>
        </w:rPr>
        <w:t>Вадского</w:t>
      </w:r>
      <w:proofErr w:type="spellEnd"/>
      <w:r>
        <w:rPr>
          <w:sz w:val="27"/>
          <w:szCs w:val="27"/>
        </w:rPr>
        <w:t xml:space="preserve"> муниципального района</w:t>
      </w:r>
    </w:p>
    <w:p w:rsidR="003229C1" w:rsidRDefault="003229C1" w:rsidP="003229C1">
      <w:pPr>
        <w:ind w:left="4820"/>
        <w:jc w:val="center"/>
        <w:rPr>
          <w:sz w:val="24"/>
          <w:szCs w:val="24"/>
        </w:rPr>
      </w:pPr>
      <w:r>
        <w:rPr>
          <w:sz w:val="27"/>
          <w:szCs w:val="27"/>
        </w:rPr>
        <w:t>Нижегородской области</w:t>
      </w:r>
    </w:p>
    <w:p w:rsidR="003229C1" w:rsidRDefault="003229C1" w:rsidP="003229C1">
      <w:pPr>
        <w:ind w:left="4820"/>
        <w:jc w:val="center"/>
        <w:rPr>
          <w:sz w:val="24"/>
          <w:szCs w:val="24"/>
        </w:rPr>
      </w:pPr>
      <w:r>
        <w:rPr>
          <w:sz w:val="27"/>
          <w:szCs w:val="27"/>
        </w:rPr>
        <w:t>от 18 ноября 2020 г. № 925</w:t>
      </w:r>
    </w:p>
    <w:p w:rsidR="003229C1" w:rsidRDefault="003229C1" w:rsidP="003229C1">
      <w:pPr>
        <w:rPr>
          <w:sz w:val="24"/>
          <w:szCs w:val="24"/>
        </w:rPr>
      </w:pPr>
    </w:p>
    <w:p w:rsidR="003229C1" w:rsidRPr="00E63247" w:rsidRDefault="003229C1" w:rsidP="003229C1">
      <w:pPr>
        <w:jc w:val="center"/>
        <w:rPr>
          <w:b/>
          <w:bCs/>
          <w:sz w:val="27"/>
          <w:szCs w:val="27"/>
        </w:rPr>
      </w:pPr>
      <w:r w:rsidRPr="00E63247">
        <w:rPr>
          <w:b/>
          <w:bCs/>
          <w:sz w:val="27"/>
          <w:szCs w:val="27"/>
        </w:rPr>
        <w:t>Минимальный перечень</w:t>
      </w:r>
    </w:p>
    <w:p w:rsidR="003229C1" w:rsidRDefault="003229C1" w:rsidP="003229C1">
      <w:pPr>
        <w:jc w:val="center"/>
        <w:rPr>
          <w:b/>
          <w:bCs/>
          <w:sz w:val="27"/>
          <w:szCs w:val="27"/>
        </w:rPr>
      </w:pPr>
      <w:r w:rsidRPr="00E63247">
        <w:rPr>
          <w:b/>
          <w:bCs/>
          <w:sz w:val="27"/>
          <w:szCs w:val="27"/>
        </w:rPr>
        <w:t xml:space="preserve">услуг и работ, необходимых для обеспечения надлежащего содержания </w:t>
      </w:r>
    </w:p>
    <w:p w:rsidR="003229C1" w:rsidRDefault="003229C1" w:rsidP="003229C1">
      <w:pPr>
        <w:jc w:val="center"/>
        <w:rPr>
          <w:b/>
          <w:bCs/>
          <w:sz w:val="27"/>
          <w:szCs w:val="27"/>
        </w:rPr>
      </w:pPr>
      <w:r w:rsidRPr="00E63247">
        <w:rPr>
          <w:b/>
          <w:bCs/>
          <w:sz w:val="27"/>
          <w:szCs w:val="27"/>
        </w:rPr>
        <w:lastRenderedPageBreak/>
        <w:t>о</w:t>
      </w:r>
      <w:r w:rsidRPr="00E63247">
        <w:rPr>
          <w:b/>
          <w:bCs/>
          <w:sz w:val="27"/>
          <w:szCs w:val="27"/>
        </w:rPr>
        <w:t>б</w:t>
      </w:r>
      <w:r w:rsidRPr="00E63247">
        <w:rPr>
          <w:b/>
          <w:bCs/>
          <w:sz w:val="27"/>
          <w:szCs w:val="27"/>
        </w:rPr>
        <w:t>щего имущества в многоквартирном доме</w:t>
      </w:r>
    </w:p>
    <w:p w:rsidR="003229C1" w:rsidRPr="00E63247" w:rsidRDefault="003229C1" w:rsidP="003229C1">
      <w:pPr>
        <w:jc w:val="center"/>
        <w:rPr>
          <w:sz w:val="27"/>
          <w:szCs w:val="27"/>
        </w:rPr>
      </w:pPr>
    </w:p>
    <w:tbl>
      <w:tblPr>
        <w:tblW w:w="9675" w:type="dxa"/>
        <w:tblInd w:w="-15" w:type="dxa"/>
        <w:tblLayout w:type="fixed"/>
        <w:tblLook w:val="04A0"/>
      </w:tblPr>
      <w:tblGrid>
        <w:gridCol w:w="9675"/>
      </w:tblGrid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center"/>
              <w:rPr>
                <w:b/>
                <w:bCs/>
                <w:color w:val="26282F"/>
                <w:kern w:val="2"/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Наименование работ и услуг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color w:val="26282F"/>
                <w:kern w:val="2"/>
                <w:sz w:val="27"/>
                <w:szCs w:val="27"/>
              </w:rPr>
              <w:t>Конструктивные элементы здания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 xml:space="preserve">I. </w:t>
            </w:r>
            <w:proofErr w:type="gramStart"/>
            <w:r w:rsidRPr="00E63247">
              <w:rPr>
                <w:b/>
                <w:bCs/>
                <w:sz w:val="27"/>
                <w:szCs w:val="27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 несущих конструкций (пер</w:t>
            </w:r>
            <w:r w:rsidRPr="00E63247">
              <w:rPr>
                <w:b/>
                <w:bCs/>
                <w:sz w:val="27"/>
                <w:szCs w:val="27"/>
              </w:rPr>
              <w:t>е</w:t>
            </w:r>
            <w:r w:rsidRPr="00E63247">
              <w:rPr>
                <w:b/>
                <w:bCs/>
                <w:sz w:val="27"/>
                <w:szCs w:val="27"/>
              </w:rPr>
              <w:t>городок, внутренней отделки, полов) многоквартирных домов</w:t>
            </w:r>
            <w:proofErr w:type="gramEnd"/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>1. Работы, выполняемые в отношении всех видов фундаментов: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Проверка технического состояния видимых частей конструкций с выявлением: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- признаков неравномерных осадок фундаментов всех типов;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- коррозии арматуры, расслаивания, трещин, выпучивания, отклонения от верт</w:t>
            </w:r>
            <w:r w:rsidRPr="00E63247">
              <w:rPr>
                <w:sz w:val="27"/>
                <w:szCs w:val="27"/>
              </w:rPr>
              <w:t>и</w:t>
            </w:r>
            <w:r w:rsidRPr="00E63247">
              <w:rPr>
                <w:sz w:val="27"/>
                <w:szCs w:val="27"/>
              </w:rPr>
              <w:t>кали в домах с бетонными, железобетонными и каменными фундаментами;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При выявлении нарушений - разработка контрольных шурфов в местах обнар</w:t>
            </w:r>
            <w:r w:rsidRPr="00E63247">
              <w:rPr>
                <w:sz w:val="27"/>
                <w:szCs w:val="27"/>
              </w:rPr>
              <w:t>у</w:t>
            </w:r>
            <w:r w:rsidRPr="00E63247">
              <w:rPr>
                <w:sz w:val="27"/>
                <w:szCs w:val="27"/>
              </w:rPr>
              <w:t>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Проверка состояния гидроизоляции фундаментов и систем водоотвода фунд</w:t>
            </w:r>
            <w:r w:rsidRPr="00E63247">
              <w:rPr>
                <w:sz w:val="27"/>
                <w:szCs w:val="27"/>
              </w:rPr>
              <w:t>а</w:t>
            </w:r>
            <w:r w:rsidRPr="00E63247">
              <w:rPr>
                <w:sz w:val="27"/>
                <w:szCs w:val="27"/>
              </w:rPr>
              <w:t>мента. При выявлении нарушений - восстановление их работоспособности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>2. Работы, выполняемые в зданиях с подвалами: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Проверка состояния помещений подвалов, входов в подвалы и приямков, прин</w:t>
            </w:r>
            <w:r w:rsidRPr="00E63247">
              <w:rPr>
                <w:sz w:val="27"/>
                <w:szCs w:val="27"/>
              </w:rPr>
              <w:t>я</w:t>
            </w:r>
            <w:r w:rsidRPr="00E63247">
              <w:rPr>
                <w:sz w:val="27"/>
                <w:szCs w:val="27"/>
              </w:rPr>
              <w:t>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proofErr w:type="gramStart"/>
            <w:r w:rsidRPr="00E63247">
              <w:rPr>
                <w:sz w:val="27"/>
                <w:szCs w:val="27"/>
              </w:rPr>
              <w:t>Контроль за</w:t>
            </w:r>
            <w:proofErr w:type="gramEnd"/>
            <w:r w:rsidRPr="00E63247">
              <w:rPr>
                <w:sz w:val="27"/>
                <w:szCs w:val="27"/>
              </w:rPr>
              <w:t xml:space="preserve"> состоянием дверей подвалов и технических подполий, запорных </w:t>
            </w:r>
            <w:r w:rsidRPr="00E63247">
              <w:rPr>
                <w:sz w:val="27"/>
                <w:szCs w:val="27"/>
              </w:rPr>
              <w:lastRenderedPageBreak/>
              <w:t>устройств на них. Устранение выявленных неисправностей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lastRenderedPageBreak/>
              <w:t>3. Работы, выполняемые для надлежащего содержания стен многокварти</w:t>
            </w:r>
            <w:r w:rsidRPr="00E63247">
              <w:rPr>
                <w:b/>
                <w:bCs/>
                <w:sz w:val="27"/>
                <w:szCs w:val="27"/>
              </w:rPr>
              <w:t>р</w:t>
            </w:r>
            <w:r w:rsidRPr="00E63247">
              <w:rPr>
                <w:b/>
                <w:bCs/>
                <w:sz w:val="27"/>
                <w:szCs w:val="27"/>
              </w:rPr>
              <w:t>ных домов (в случае выявления повреждений и нарушений - составление плана мероприятий по инструментальному обследованию стен, восстано</w:t>
            </w:r>
            <w:r w:rsidRPr="00E63247">
              <w:rPr>
                <w:b/>
                <w:bCs/>
                <w:sz w:val="27"/>
                <w:szCs w:val="27"/>
              </w:rPr>
              <w:t>в</w:t>
            </w:r>
            <w:r w:rsidRPr="00E63247">
              <w:rPr>
                <w:b/>
                <w:bCs/>
                <w:sz w:val="27"/>
                <w:szCs w:val="27"/>
              </w:rPr>
              <w:t>лению проектных условий их эксплуатации и его выполнение):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Выявление отклонений от проектных условий эксплуатации, несанкционирова</w:t>
            </w:r>
            <w:r w:rsidRPr="00E63247">
              <w:rPr>
                <w:sz w:val="27"/>
                <w:szCs w:val="27"/>
              </w:rPr>
              <w:t>н</w:t>
            </w:r>
            <w:r w:rsidRPr="00E63247">
              <w:rPr>
                <w:sz w:val="27"/>
                <w:szCs w:val="27"/>
              </w:rPr>
              <w:t>ного изменения конструктивного решения, признаков потери несущей способн</w:t>
            </w:r>
            <w:r w:rsidRPr="00E63247">
              <w:rPr>
                <w:sz w:val="27"/>
                <w:szCs w:val="27"/>
              </w:rPr>
              <w:t>о</w:t>
            </w:r>
            <w:r w:rsidRPr="00E63247">
              <w:rPr>
                <w:sz w:val="27"/>
                <w:szCs w:val="27"/>
              </w:rPr>
              <w:t>сти, наличия деформаций, нарушения теплозащитных свойств, гидроизоляции между цокольной частью здания и стенами, неисправности водоотводящих ус</w:t>
            </w:r>
            <w:r w:rsidRPr="00E63247">
              <w:rPr>
                <w:sz w:val="27"/>
                <w:szCs w:val="27"/>
              </w:rPr>
              <w:t>т</w:t>
            </w:r>
            <w:r w:rsidRPr="00E63247">
              <w:rPr>
                <w:sz w:val="27"/>
                <w:szCs w:val="27"/>
              </w:rPr>
              <w:t>ройств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Выявление следов коррозии, деформаций и трещин в местах расположения арм</w:t>
            </w:r>
            <w:r w:rsidRPr="00E63247">
              <w:rPr>
                <w:sz w:val="27"/>
                <w:szCs w:val="27"/>
              </w:rPr>
              <w:t>а</w:t>
            </w:r>
            <w:r w:rsidRPr="00E63247">
              <w:rPr>
                <w:sz w:val="27"/>
                <w:szCs w:val="27"/>
              </w:rPr>
              <w:t>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Выявление в элементах деревянных конструкций рубленых, каркасных, брусч</w:t>
            </w:r>
            <w:r w:rsidRPr="00E63247">
              <w:rPr>
                <w:sz w:val="27"/>
                <w:szCs w:val="27"/>
              </w:rPr>
              <w:t>а</w:t>
            </w:r>
            <w:r w:rsidRPr="00E63247">
              <w:rPr>
                <w:sz w:val="27"/>
                <w:szCs w:val="27"/>
              </w:rPr>
              <w:t>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>4. Работы, выполняемые в целях надлежащего содержания перекрытий и покрытий многоквартирных домов (при выявлении повреждений и нар</w:t>
            </w:r>
            <w:r w:rsidRPr="00E63247">
              <w:rPr>
                <w:b/>
                <w:bCs/>
                <w:sz w:val="27"/>
                <w:szCs w:val="27"/>
              </w:rPr>
              <w:t>у</w:t>
            </w:r>
            <w:r w:rsidRPr="00E63247">
              <w:rPr>
                <w:b/>
                <w:bCs/>
                <w:sz w:val="27"/>
                <w:szCs w:val="27"/>
              </w:rPr>
              <w:t>шений - разработка плана восстановительных работ (при необходимости), проведение восстановительных работ):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Выявление наличия, характера и величины трещин в теле перекрытия и в местах примыкания к стенам, отслоения защитного слоя бетона и оголения арматуры, коррозии арматуры в домах с перекрытиями и покрытиями из монолитного ж</w:t>
            </w:r>
            <w:r w:rsidRPr="00E63247">
              <w:rPr>
                <w:sz w:val="27"/>
                <w:szCs w:val="27"/>
              </w:rPr>
              <w:t>е</w:t>
            </w:r>
            <w:r w:rsidRPr="00E63247">
              <w:rPr>
                <w:sz w:val="27"/>
                <w:szCs w:val="27"/>
              </w:rPr>
              <w:t>лезобетона и сборных железобетонных плит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Выявление наличия, характера и величины трещин, смешения плит одной отн</w:t>
            </w:r>
            <w:r w:rsidRPr="00E63247">
              <w:rPr>
                <w:sz w:val="27"/>
                <w:szCs w:val="27"/>
              </w:rPr>
              <w:t>о</w:t>
            </w:r>
            <w:r w:rsidRPr="00E63247">
              <w:rPr>
                <w:sz w:val="27"/>
                <w:szCs w:val="27"/>
              </w:rPr>
              <w:t xml:space="preserve">сительно другой по высоте, отслоения выравнивающего слоя в заделке </w:t>
            </w:r>
            <w:r w:rsidRPr="00E63247">
              <w:rPr>
                <w:sz w:val="27"/>
                <w:szCs w:val="27"/>
              </w:rPr>
              <w:lastRenderedPageBreak/>
              <w:t xml:space="preserve">швов, следов протечек или промерзаний на плитах и на стенах в местах </w:t>
            </w:r>
            <w:proofErr w:type="spellStart"/>
            <w:r w:rsidRPr="00E63247">
              <w:rPr>
                <w:sz w:val="27"/>
                <w:szCs w:val="27"/>
              </w:rPr>
              <w:t>опирания</w:t>
            </w:r>
            <w:proofErr w:type="spellEnd"/>
            <w:r w:rsidRPr="00E63247">
              <w:rPr>
                <w:sz w:val="27"/>
                <w:szCs w:val="27"/>
              </w:rPr>
              <w:t>, о</w:t>
            </w:r>
            <w:r w:rsidRPr="00E63247">
              <w:rPr>
                <w:sz w:val="27"/>
                <w:szCs w:val="27"/>
              </w:rPr>
              <w:t>т</w:t>
            </w:r>
            <w:r w:rsidRPr="00E63247">
              <w:rPr>
                <w:sz w:val="27"/>
                <w:szCs w:val="27"/>
              </w:rPr>
              <w:t>слоения защитного слоя бетона и оголения арматуры, коррозии арматуры в д</w:t>
            </w:r>
            <w:r w:rsidRPr="00E63247">
              <w:rPr>
                <w:sz w:val="27"/>
                <w:szCs w:val="27"/>
              </w:rPr>
              <w:t>о</w:t>
            </w:r>
            <w:r w:rsidRPr="00E63247">
              <w:rPr>
                <w:sz w:val="27"/>
                <w:szCs w:val="27"/>
              </w:rPr>
              <w:t>мах с перекрытиями и покрытиями из сборного железобетонного настила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lastRenderedPageBreak/>
              <w:t>Выявление наличия, характера и величины трещин в сводах, изменений состо</w:t>
            </w:r>
            <w:r w:rsidRPr="00E63247">
              <w:rPr>
                <w:sz w:val="27"/>
                <w:szCs w:val="27"/>
              </w:rPr>
              <w:t>я</w:t>
            </w:r>
            <w:r w:rsidRPr="00E63247">
              <w:rPr>
                <w:sz w:val="27"/>
                <w:szCs w:val="27"/>
              </w:rPr>
              <w:t>ния кладки, коррозии балок в домах с перекрытиями из кирпичных сводов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Выявление зыбкости перекрытия, наличия, характера и величины трещин в шт</w:t>
            </w:r>
            <w:r w:rsidRPr="00E63247">
              <w:rPr>
                <w:sz w:val="27"/>
                <w:szCs w:val="27"/>
              </w:rPr>
              <w:t>у</w:t>
            </w:r>
            <w:r w:rsidRPr="00E63247">
              <w:rPr>
                <w:sz w:val="27"/>
                <w:szCs w:val="27"/>
              </w:rPr>
              <w:t xml:space="preserve">катурном слое, целостности несущих деревянных элементов и мест их </w:t>
            </w:r>
            <w:proofErr w:type="spellStart"/>
            <w:r w:rsidRPr="00E63247">
              <w:rPr>
                <w:sz w:val="27"/>
                <w:szCs w:val="27"/>
              </w:rPr>
              <w:t>опирания</w:t>
            </w:r>
            <w:proofErr w:type="spellEnd"/>
            <w:r w:rsidRPr="00E63247">
              <w:rPr>
                <w:sz w:val="27"/>
                <w:szCs w:val="27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</w:t>
            </w:r>
            <w:r w:rsidRPr="00E63247">
              <w:rPr>
                <w:sz w:val="27"/>
                <w:szCs w:val="27"/>
              </w:rPr>
              <w:t>е</w:t>
            </w:r>
            <w:r w:rsidRPr="00E63247">
              <w:rPr>
                <w:sz w:val="27"/>
                <w:szCs w:val="27"/>
              </w:rPr>
              <w:t>крытиями и покрытиями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Проверка состояния утеплителя, гидроизоляции и звукоизоляции, адгезии отд</w:t>
            </w:r>
            <w:r w:rsidRPr="00E63247">
              <w:rPr>
                <w:sz w:val="27"/>
                <w:szCs w:val="27"/>
              </w:rPr>
              <w:t>е</w:t>
            </w:r>
            <w:r w:rsidRPr="00E63247">
              <w:rPr>
                <w:sz w:val="27"/>
                <w:szCs w:val="27"/>
              </w:rPr>
              <w:t>лочных слоев к конструкциям перекрытия (покрытия);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>5. Работы, выполняемые в целях надлежащего содержания колонн и сто</w:t>
            </w:r>
            <w:r w:rsidRPr="00E63247">
              <w:rPr>
                <w:b/>
                <w:bCs/>
                <w:sz w:val="27"/>
                <w:szCs w:val="27"/>
              </w:rPr>
              <w:t>л</w:t>
            </w:r>
            <w:r w:rsidRPr="00E63247">
              <w:rPr>
                <w:b/>
                <w:bCs/>
                <w:sz w:val="27"/>
                <w:szCs w:val="27"/>
              </w:rPr>
              <w:t>бов многоквартирных домов (при выявлении повреждений и нарушений - разработка плана восстановительных работ (при необходимости), провед</w:t>
            </w:r>
            <w:r w:rsidRPr="00E63247">
              <w:rPr>
                <w:b/>
                <w:bCs/>
                <w:sz w:val="27"/>
                <w:szCs w:val="27"/>
              </w:rPr>
              <w:t>е</w:t>
            </w:r>
            <w:r w:rsidRPr="00E63247">
              <w:rPr>
                <w:b/>
                <w:bCs/>
                <w:sz w:val="27"/>
                <w:szCs w:val="27"/>
              </w:rPr>
              <w:t>ние восстановительных работ):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Выявление нарушений условий эксплуатации, несанкционированных изменений конструктивного решения, потери устойчивости, величия, характера и величины трещин, выпучивания, отклонения от вертикали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Контроль состояния и выявление коррозии арматуры и арматурной сетки, о</w:t>
            </w:r>
            <w:r w:rsidRPr="00E63247">
              <w:rPr>
                <w:sz w:val="27"/>
                <w:szCs w:val="27"/>
              </w:rPr>
              <w:t>т</w:t>
            </w:r>
            <w:r w:rsidRPr="00E63247">
              <w:rPr>
                <w:sz w:val="27"/>
                <w:szCs w:val="27"/>
              </w:rPr>
              <w:t>слоения защитного слоя бетона, оголения арматуры и нарушения ее сцепления с бетоном, глубоких сколов бетона в домах со сборными и монолитными желез</w:t>
            </w:r>
            <w:r w:rsidRPr="00E63247">
              <w:rPr>
                <w:sz w:val="27"/>
                <w:szCs w:val="27"/>
              </w:rPr>
              <w:t>о</w:t>
            </w:r>
            <w:r w:rsidRPr="00E63247">
              <w:rPr>
                <w:sz w:val="27"/>
                <w:szCs w:val="27"/>
              </w:rPr>
              <w:t>бетонными колоннами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</w:t>
            </w:r>
            <w:r w:rsidRPr="00E63247">
              <w:rPr>
                <w:sz w:val="27"/>
                <w:szCs w:val="27"/>
              </w:rPr>
              <w:t>ы</w:t>
            </w:r>
            <w:r w:rsidRPr="00E63247">
              <w:rPr>
                <w:sz w:val="27"/>
                <w:szCs w:val="27"/>
              </w:rPr>
              <w:t>чек, раздробления камня или смещения рядов кладки по горизонтальным швам в домах с кирпичными столбами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 xml:space="preserve">6. </w:t>
            </w:r>
            <w:proofErr w:type="gramStart"/>
            <w:r w:rsidRPr="00E63247">
              <w:rPr>
                <w:b/>
                <w:bCs/>
                <w:sz w:val="27"/>
                <w:szCs w:val="27"/>
              </w:rPr>
              <w:t>Работы, выполняемые в целях надлежащего содержания балок (ригелей) перекрытий и покрытий многоквартирных домов при выявлении повре</w:t>
            </w:r>
            <w:r w:rsidRPr="00E63247">
              <w:rPr>
                <w:b/>
                <w:bCs/>
                <w:sz w:val="27"/>
                <w:szCs w:val="27"/>
              </w:rPr>
              <w:t>ж</w:t>
            </w:r>
            <w:r w:rsidRPr="00E63247">
              <w:rPr>
                <w:b/>
                <w:bCs/>
                <w:sz w:val="27"/>
                <w:szCs w:val="27"/>
              </w:rPr>
              <w:t xml:space="preserve">дений и нарушений - разработка плана восстановительных работ (при </w:t>
            </w:r>
            <w:r w:rsidRPr="00E63247">
              <w:rPr>
                <w:b/>
                <w:bCs/>
                <w:sz w:val="27"/>
                <w:szCs w:val="27"/>
              </w:rPr>
              <w:lastRenderedPageBreak/>
              <w:t>нео</w:t>
            </w:r>
            <w:r w:rsidRPr="00E63247">
              <w:rPr>
                <w:b/>
                <w:bCs/>
                <w:sz w:val="27"/>
                <w:szCs w:val="27"/>
              </w:rPr>
              <w:t>б</w:t>
            </w:r>
            <w:r w:rsidRPr="00E63247">
              <w:rPr>
                <w:b/>
                <w:bCs/>
                <w:sz w:val="27"/>
                <w:szCs w:val="27"/>
              </w:rPr>
              <w:t>ходимости), проведение восстановительных работ):</w:t>
            </w:r>
            <w:proofErr w:type="gramEnd"/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lastRenderedPageBreak/>
              <w:t>Контроль состояния и выявление нарушений условий эксплуатации, несанкци</w:t>
            </w:r>
            <w:r w:rsidRPr="00E63247">
              <w:rPr>
                <w:sz w:val="27"/>
                <w:szCs w:val="27"/>
              </w:rPr>
              <w:t>о</w:t>
            </w:r>
            <w:r w:rsidRPr="00E63247">
              <w:rPr>
                <w:sz w:val="27"/>
                <w:szCs w:val="27"/>
              </w:rPr>
              <w:t>нированных изменений конструктивного решения, устойчивости, прогибов, к</w:t>
            </w:r>
            <w:r w:rsidRPr="00E63247">
              <w:rPr>
                <w:sz w:val="27"/>
                <w:szCs w:val="27"/>
              </w:rPr>
              <w:t>о</w:t>
            </w:r>
            <w:r w:rsidRPr="00E63247">
              <w:rPr>
                <w:sz w:val="27"/>
                <w:szCs w:val="27"/>
              </w:rPr>
              <w:t>лебаний и трещин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Выявление поверхностных отколов и отслоения защитного слоя бетона в раст</w:t>
            </w:r>
            <w:r w:rsidRPr="00E63247">
              <w:rPr>
                <w:sz w:val="27"/>
                <w:szCs w:val="27"/>
              </w:rPr>
              <w:t>я</w:t>
            </w:r>
            <w:r w:rsidRPr="00E63247">
              <w:rPr>
                <w:sz w:val="27"/>
                <w:szCs w:val="27"/>
              </w:rPr>
              <w:t>нутой зоне, оголения и коррозии арматуры, крупных выбоин и сколов бетона в сжатой зоне в домах с монолитными и сборными железобетонными балками п</w:t>
            </w:r>
            <w:r w:rsidRPr="00E63247">
              <w:rPr>
                <w:sz w:val="27"/>
                <w:szCs w:val="27"/>
              </w:rPr>
              <w:t>е</w:t>
            </w:r>
            <w:r w:rsidRPr="00E63247">
              <w:rPr>
                <w:sz w:val="27"/>
                <w:szCs w:val="27"/>
              </w:rPr>
              <w:t>рекрытий и покрытий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Выявление коррозии с уменьшением площади сечения несущих элементов, пот</w:t>
            </w:r>
            <w:r w:rsidRPr="00E63247">
              <w:rPr>
                <w:sz w:val="27"/>
                <w:szCs w:val="27"/>
              </w:rPr>
              <w:t>е</w:t>
            </w:r>
            <w:r w:rsidRPr="00E63247">
              <w:rPr>
                <w:sz w:val="27"/>
                <w:szCs w:val="27"/>
              </w:rPr>
              <w:t>ри местной устойчивости конструкций (выпучивание стенок и поясов балок), трещин в основном материале элементов в домах со стальными балками пер</w:t>
            </w:r>
            <w:r w:rsidRPr="00E63247">
              <w:rPr>
                <w:sz w:val="27"/>
                <w:szCs w:val="27"/>
              </w:rPr>
              <w:t>е</w:t>
            </w:r>
            <w:r w:rsidRPr="00E63247">
              <w:rPr>
                <w:sz w:val="27"/>
                <w:szCs w:val="27"/>
              </w:rPr>
              <w:t>крытий и покрытий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</w:t>
            </w:r>
            <w:r w:rsidRPr="00E63247">
              <w:rPr>
                <w:sz w:val="27"/>
                <w:szCs w:val="27"/>
              </w:rPr>
              <w:t>е</w:t>
            </w:r>
            <w:r w:rsidRPr="00E63247">
              <w:rPr>
                <w:sz w:val="27"/>
                <w:szCs w:val="27"/>
              </w:rPr>
              <w:t>щин в стыках на плоскости скалывания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>7. Работы, выполняемые в целях надлежащего содержания крыш мног</w:t>
            </w:r>
            <w:r w:rsidRPr="00E63247">
              <w:rPr>
                <w:b/>
                <w:bCs/>
                <w:sz w:val="27"/>
                <w:szCs w:val="27"/>
              </w:rPr>
              <w:t>о</w:t>
            </w:r>
            <w:r w:rsidRPr="00E63247">
              <w:rPr>
                <w:b/>
                <w:bCs/>
                <w:sz w:val="27"/>
                <w:szCs w:val="27"/>
              </w:rPr>
              <w:t>квартирных домов (при выявлении нарушений, не приведших к протечкам кровли - разработка плана восстановительных работ (при необходимости), проведение восстановительных работ):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Проверка кровли на отсутствие протечек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 xml:space="preserve">Проверка </w:t>
            </w:r>
            <w:proofErr w:type="spellStart"/>
            <w:r w:rsidRPr="00E63247">
              <w:rPr>
                <w:sz w:val="27"/>
                <w:szCs w:val="27"/>
              </w:rPr>
              <w:t>молниезащитных</w:t>
            </w:r>
            <w:proofErr w:type="spellEnd"/>
            <w:r w:rsidRPr="00E63247">
              <w:rPr>
                <w:sz w:val="27"/>
                <w:szCs w:val="27"/>
              </w:rPr>
              <w:t xml:space="preserve"> устройств, заземления мачт и другого оборудования, расположенного на крыше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выявление деформации и повреждений несущих кровельных конструкций, ант</w:t>
            </w:r>
            <w:r w:rsidRPr="00E63247">
              <w:rPr>
                <w:sz w:val="27"/>
                <w:szCs w:val="27"/>
              </w:rPr>
              <w:t>и</w:t>
            </w:r>
            <w:r w:rsidRPr="00E63247">
              <w:rPr>
                <w:sz w:val="27"/>
                <w:szCs w:val="27"/>
              </w:rPr>
              <w:t>септической и противопожарной защиты деревянных конструкций, креплений элементов несущих конструкций крыши, водоотводящих устройств и оборудов</w:t>
            </w:r>
            <w:r w:rsidRPr="00E63247">
              <w:rPr>
                <w:sz w:val="27"/>
                <w:szCs w:val="27"/>
              </w:rPr>
              <w:t>а</w:t>
            </w:r>
            <w:r w:rsidRPr="00E63247">
              <w:rPr>
                <w:sz w:val="27"/>
                <w:szCs w:val="27"/>
              </w:rPr>
              <w:t>ния, слуховых окон, выходов на крыши, ходовых досок и переходных мостиков на чердаках, осадочных и температурных швов, водоприемных воронок внутре</w:t>
            </w:r>
            <w:r w:rsidRPr="00E63247">
              <w:rPr>
                <w:sz w:val="27"/>
                <w:szCs w:val="27"/>
              </w:rPr>
              <w:t>н</w:t>
            </w:r>
            <w:r w:rsidRPr="00E63247">
              <w:rPr>
                <w:sz w:val="27"/>
                <w:szCs w:val="27"/>
              </w:rPr>
              <w:t>него водостока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Проверка состояния защитных бетонных плит и ограждений, фильтрующей сп</w:t>
            </w:r>
            <w:r w:rsidRPr="00E63247">
              <w:rPr>
                <w:sz w:val="27"/>
                <w:szCs w:val="27"/>
              </w:rPr>
              <w:t>о</w:t>
            </w:r>
            <w:r w:rsidRPr="00E63247">
              <w:rPr>
                <w:sz w:val="27"/>
                <w:szCs w:val="27"/>
              </w:rPr>
              <w:t xml:space="preserve">собности дренирующего слоя, мест </w:t>
            </w:r>
            <w:proofErr w:type="spellStart"/>
            <w:r w:rsidRPr="00E63247">
              <w:rPr>
                <w:sz w:val="27"/>
                <w:szCs w:val="27"/>
              </w:rPr>
              <w:t>опирания</w:t>
            </w:r>
            <w:proofErr w:type="spellEnd"/>
            <w:r w:rsidRPr="00E63247">
              <w:rPr>
                <w:sz w:val="27"/>
                <w:szCs w:val="27"/>
              </w:rPr>
              <w:t xml:space="preserve"> железобетонных коробов и других элементов на эксплуатируемых крышах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Проверка температурно-влажностного режима и воздухообмена на чердаке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Контроль состояния оборудования или устройств, предотвращающих образов</w:t>
            </w:r>
            <w:r w:rsidRPr="00E63247">
              <w:rPr>
                <w:sz w:val="27"/>
                <w:szCs w:val="27"/>
              </w:rPr>
              <w:t>а</w:t>
            </w:r>
            <w:r w:rsidRPr="00E63247">
              <w:rPr>
                <w:sz w:val="27"/>
                <w:szCs w:val="27"/>
              </w:rPr>
              <w:t>ние наледи и сосулек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Осмотр потолков верхних этажей домов с совмещенными (</w:t>
            </w:r>
            <w:proofErr w:type="spellStart"/>
            <w:r w:rsidRPr="00E63247">
              <w:rPr>
                <w:sz w:val="27"/>
                <w:szCs w:val="27"/>
              </w:rPr>
              <w:t>бесчердачными</w:t>
            </w:r>
            <w:proofErr w:type="spellEnd"/>
            <w:r w:rsidRPr="00E63247">
              <w:rPr>
                <w:sz w:val="27"/>
                <w:szCs w:val="27"/>
              </w:rPr>
              <w:t xml:space="preserve">) </w:t>
            </w:r>
            <w:r w:rsidRPr="00E63247">
              <w:rPr>
                <w:sz w:val="27"/>
                <w:szCs w:val="27"/>
              </w:rPr>
              <w:lastRenderedPageBreak/>
              <w:t>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lastRenderedPageBreak/>
              <w:t>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</w:t>
            </w:r>
            <w:r w:rsidRPr="00E63247">
              <w:rPr>
                <w:sz w:val="27"/>
                <w:szCs w:val="27"/>
              </w:rPr>
              <w:t>о</w:t>
            </w:r>
            <w:r w:rsidRPr="00E63247">
              <w:rPr>
                <w:sz w:val="27"/>
                <w:szCs w:val="27"/>
              </w:rPr>
              <w:t>зийными защитными красками и составами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 xml:space="preserve">Проверка и при необходимости восстановление насыпного </w:t>
            </w:r>
            <w:proofErr w:type="spellStart"/>
            <w:r w:rsidRPr="00E63247">
              <w:rPr>
                <w:sz w:val="27"/>
                <w:szCs w:val="27"/>
              </w:rPr>
              <w:t>пригрузочного</w:t>
            </w:r>
            <w:proofErr w:type="spellEnd"/>
            <w:r w:rsidRPr="00E63247">
              <w:rPr>
                <w:sz w:val="27"/>
                <w:szCs w:val="27"/>
              </w:rPr>
              <w:t xml:space="preserve"> з</w:t>
            </w:r>
            <w:r w:rsidRPr="00E63247">
              <w:rPr>
                <w:sz w:val="27"/>
                <w:szCs w:val="27"/>
              </w:rPr>
              <w:t>а</w:t>
            </w:r>
            <w:r w:rsidRPr="00E63247">
              <w:rPr>
                <w:sz w:val="27"/>
                <w:szCs w:val="27"/>
              </w:rPr>
              <w:t xml:space="preserve">щитного слоя для </w:t>
            </w:r>
            <w:proofErr w:type="spellStart"/>
            <w:r w:rsidRPr="00E63247">
              <w:rPr>
                <w:sz w:val="27"/>
                <w:szCs w:val="27"/>
              </w:rPr>
              <w:t>эластомерных</w:t>
            </w:r>
            <w:proofErr w:type="spellEnd"/>
            <w:r w:rsidRPr="00E63247">
              <w:rPr>
                <w:sz w:val="27"/>
                <w:szCs w:val="27"/>
              </w:rPr>
              <w:t xml:space="preserve"> или термопластичных мембран балластного способа соединения кровель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E63247">
              <w:rPr>
                <w:sz w:val="27"/>
                <w:szCs w:val="27"/>
              </w:rPr>
              <w:t>эластомерных</w:t>
            </w:r>
            <w:proofErr w:type="spellEnd"/>
            <w:r w:rsidRPr="00E63247">
              <w:rPr>
                <w:sz w:val="27"/>
                <w:szCs w:val="27"/>
              </w:rPr>
              <w:t xml:space="preserve"> и термопластичных материалов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</w:t>
            </w:r>
            <w:r w:rsidRPr="00E63247">
              <w:rPr>
                <w:sz w:val="27"/>
                <w:szCs w:val="27"/>
              </w:rPr>
              <w:t>и</w:t>
            </w:r>
            <w:r w:rsidRPr="00E63247">
              <w:rPr>
                <w:sz w:val="27"/>
                <w:szCs w:val="27"/>
              </w:rPr>
              <w:t>ческих деталей; при выявлении нарушений, приводящих к протечкам - незаме</w:t>
            </w:r>
            <w:r w:rsidRPr="00E63247">
              <w:rPr>
                <w:sz w:val="27"/>
                <w:szCs w:val="27"/>
              </w:rPr>
              <w:t>д</w:t>
            </w:r>
            <w:r w:rsidRPr="00E63247">
              <w:rPr>
                <w:sz w:val="27"/>
                <w:szCs w:val="27"/>
              </w:rPr>
              <w:t>лительное их устранение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Проверка утепления теплых чердаков, плотности закрытия входов на них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>8. Работы, выполняемые в целях надлежащего содержания лестниц мног</w:t>
            </w:r>
            <w:r w:rsidRPr="00E63247">
              <w:rPr>
                <w:b/>
                <w:bCs/>
                <w:sz w:val="27"/>
                <w:szCs w:val="27"/>
              </w:rPr>
              <w:t>о</w:t>
            </w:r>
            <w:r w:rsidRPr="00E63247">
              <w:rPr>
                <w:b/>
                <w:bCs/>
                <w:sz w:val="27"/>
                <w:szCs w:val="27"/>
              </w:rPr>
              <w:t>квартирных домов (при выявлении повреждений и нарушений разработка плана восстановительных работ (при необходимости), проведение восстан</w:t>
            </w:r>
            <w:r w:rsidRPr="00E63247">
              <w:rPr>
                <w:b/>
                <w:bCs/>
                <w:sz w:val="27"/>
                <w:szCs w:val="27"/>
              </w:rPr>
              <w:t>о</w:t>
            </w:r>
            <w:r w:rsidRPr="00E63247">
              <w:rPr>
                <w:b/>
                <w:bCs/>
                <w:sz w:val="27"/>
                <w:szCs w:val="27"/>
              </w:rPr>
              <w:t>вительных работ):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proofErr w:type="gramStart"/>
            <w:r w:rsidRPr="00E63247">
              <w:rPr>
                <w:sz w:val="27"/>
                <w:szCs w:val="27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</w:t>
            </w:r>
            <w:r w:rsidRPr="00E63247">
              <w:rPr>
                <w:sz w:val="27"/>
                <w:szCs w:val="27"/>
              </w:rPr>
              <w:t>т</w:t>
            </w:r>
            <w:r w:rsidRPr="00E63247">
              <w:rPr>
                <w:sz w:val="27"/>
                <w:szCs w:val="27"/>
              </w:rPr>
              <w:t xml:space="preserve">дельных </w:t>
            </w:r>
            <w:proofErr w:type="spellStart"/>
            <w:r w:rsidRPr="00E63247">
              <w:rPr>
                <w:sz w:val="27"/>
                <w:szCs w:val="27"/>
              </w:rPr>
              <w:t>проступях</w:t>
            </w:r>
            <w:proofErr w:type="spellEnd"/>
            <w:r w:rsidRPr="00E63247">
              <w:rPr>
                <w:sz w:val="27"/>
                <w:szCs w:val="27"/>
              </w:rPr>
              <w:t xml:space="preserve"> в домах с железобетонными лестницами</w:t>
            </w:r>
            <w:proofErr w:type="gramEnd"/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 xml:space="preserve">Выявление прогибов </w:t>
            </w:r>
            <w:proofErr w:type="spellStart"/>
            <w:r w:rsidRPr="00E63247">
              <w:rPr>
                <w:sz w:val="27"/>
                <w:szCs w:val="27"/>
              </w:rPr>
              <w:t>косоуров</w:t>
            </w:r>
            <w:proofErr w:type="spellEnd"/>
            <w:r w:rsidRPr="00E63247">
              <w:rPr>
                <w:sz w:val="27"/>
                <w:szCs w:val="27"/>
              </w:rPr>
              <w:t xml:space="preserve">, нарушения связи </w:t>
            </w:r>
            <w:proofErr w:type="spellStart"/>
            <w:r w:rsidRPr="00E63247">
              <w:rPr>
                <w:sz w:val="27"/>
                <w:szCs w:val="27"/>
              </w:rPr>
              <w:t>косоуров</w:t>
            </w:r>
            <w:proofErr w:type="spellEnd"/>
            <w:r w:rsidRPr="00E63247">
              <w:rPr>
                <w:sz w:val="27"/>
                <w:szCs w:val="27"/>
              </w:rPr>
              <w:t xml:space="preserve"> с площадками, корр</w:t>
            </w:r>
            <w:r w:rsidRPr="00E63247">
              <w:rPr>
                <w:sz w:val="27"/>
                <w:szCs w:val="27"/>
              </w:rPr>
              <w:t>о</w:t>
            </w:r>
            <w:r w:rsidRPr="00E63247">
              <w:rPr>
                <w:sz w:val="27"/>
                <w:szCs w:val="27"/>
              </w:rPr>
              <w:t xml:space="preserve">зии металлических конструкций в домах с лестницами по </w:t>
            </w:r>
            <w:proofErr w:type="gramStart"/>
            <w:r w:rsidRPr="00E63247">
              <w:rPr>
                <w:sz w:val="27"/>
                <w:szCs w:val="27"/>
              </w:rPr>
              <w:t>стальным</w:t>
            </w:r>
            <w:proofErr w:type="gramEnd"/>
            <w:r w:rsidRPr="00E63247">
              <w:rPr>
                <w:sz w:val="27"/>
                <w:szCs w:val="27"/>
              </w:rPr>
              <w:t xml:space="preserve"> </w:t>
            </w:r>
            <w:proofErr w:type="spellStart"/>
            <w:r w:rsidRPr="00E63247">
              <w:rPr>
                <w:sz w:val="27"/>
                <w:szCs w:val="27"/>
              </w:rPr>
              <w:t>косоурам</w:t>
            </w:r>
            <w:proofErr w:type="spellEnd"/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E63247">
              <w:rPr>
                <w:sz w:val="27"/>
                <w:szCs w:val="27"/>
              </w:rPr>
              <w:t>тетив</w:t>
            </w:r>
            <w:proofErr w:type="spellEnd"/>
            <w:r w:rsidRPr="00E63247">
              <w:rPr>
                <w:sz w:val="27"/>
                <w:szCs w:val="27"/>
              </w:rPr>
              <w:t xml:space="preserve"> к ба</w:t>
            </w:r>
            <w:r w:rsidRPr="00E63247">
              <w:rPr>
                <w:sz w:val="27"/>
                <w:szCs w:val="27"/>
              </w:rPr>
              <w:t>л</w:t>
            </w:r>
            <w:r w:rsidRPr="00E63247">
              <w:rPr>
                <w:sz w:val="27"/>
                <w:szCs w:val="27"/>
              </w:rPr>
              <w:t>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lastRenderedPageBreak/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E63247">
              <w:rPr>
                <w:sz w:val="27"/>
                <w:szCs w:val="27"/>
              </w:rPr>
              <w:t>косоуров</w:t>
            </w:r>
            <w:proofErr w:type="spellEnd"/>
            <w:r w:rsidRPr="00E63247">
              <w:rPr>
                <w:sz w:val="27"/>
                <w:szCs w:val="27"/>
              </w:rPr>
              <w:t xml:space="preserve"> краской, обеспечивающей предел огн</w:t>
            </w:r>
            <w:r w:rsidRPr="00E63247">
              <w:rPr>
                <w:sz w:val="27"/>
                <w:szCs w:val="27"/>
              </w:rPr>
              <w:t>е</w:t>
            </w:r>
            <w:r w:rsidRPr="00E63247">
              <w:rPr>
                <w:sz w:val="27"/>
                <w:szCs w:val="27"/>
              </w:rPr>
              <w:t xml:space="preserve">стойкости 1 час в домах с лестницами по </w:t>
            </w:r>
            <w:proofErr w:type="gramStart"/>
            <w:r w:rsidRPr="00E63247">
              <w:rPr>
                <w:sz w:val="27"/>
                <w:szCs w:val="27"/>
              </w:rPr>
              <w:t>стальным</w:t>
            </w:r>
            <w:proofErr w:type="gramEnd"/>
            <w:r w:rsidRPr="00E63247">
              <w:rPr>
                <w:sz w:val="27"/>
                <w:szCs w:val="27"/>
              </w:rPr>
              <w:t xml:space="preserve"> </w:t>
            </w:r>
            <w:proofErr w:type="spellStart"/>
            <w:r w:rsidRPr="00E63247">
              <w:rPr>
                <w:sz w:val="27"/>
                <w:szCs w:val="27"/>
              </w:rPr>
              <w:t>косоурам</w:t>
            </w:r>
            <w:proofErr w:type="spellEnd"/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E63247">
              <w:rPr>
                <w:sz w:val="27"/>
                <w:szCs w:val="27"/>
              </w:rPr>
              <w:t>антипереновыми</w:t>
            </w:r>
            <w:proofErr w:type="spellEnd"/>
            <w:r w:rsidRPr="00E63247">
              <w:rPr>
                <w:sz w:val="27"/>
                <w:szCs w:val="27"/>
              </w:rPr>
              <w:t xml:space="preserve"> составами в домах с деревянными лестн</w:t>
            </w:r>
            <w:r w:rsidRPr="00E63247">
              <w:rPr>
                <w:sz w:val="27"/>
                <w:szCs w:val="27"/>
              </w:rPr>
              <w:t>и</w:t>
            </w:r>
            <w:r w:rsidRPr="00E63247">
              <w:rPr>
                <w:sz w:val="27"/>
                <w:szCs w:val="27"/>
              </w:rPr>
              <w:t>цами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>9. Работы, выполняемые в целях надлежащего содержания фасадов мног</w:t>
            </w:r>
            <w:r w:rsidRPr="00E63247">
              <w:rPr>
                <w:b/>
                <w:bCs/>
                <w:sz w:val="27"/>
                <w:szCs w:val="27"/>
              </w:rPr>
              <w:t>о</w:t>
            </w:r>
            <w:r w:rsidRPr="00E63247">
              <w:rPr>
                <w:b/>
                <w:bCs/>
                <w:sz w:val="27"/>
                <w:szCs w:val="27"/>
              </w:rPr>
              <w:t>квартирных домов (при выявлении повреждений и нарушений - разработка плана восстановительных работ (при необходимости), проведение восстан</w:t>
            </w:r>
            <w:r w:rsidRPr="00E63247">
              <w:rPr>
                <w:b/>
                <w:bCs/>
                <w:sz w:val="27"/>
                <w:szCs w:val="27"/>
              </w:rPr>
              <w:t>о</w:t>
            </w:r>
            <w:r w:rsidRPr="00E63247">
              <w:rPr>
                <w:b/>
                <w:bCs/>
                <w:sz w:val="27"/>
                <w:szCs w:val="27"/>
              </w:rPr>
              <w:t>вительных работ):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 xml:space="preserve">Обследование отделки фасадов и их отдельных элементов </w:t>
            </w:r>
          </w:p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 xml:space="preserve">Выявление ослаблений связей отделочных слоев со стенами, нарушений </w:t>
            </w:r>
            <w:proofErr w:type="spellStart"/>
            <w:r w:rsidRPr="00E63247">
              <w:rPr>
                <w:sz w:val="27"/>
                <w:szCs w:val="27"/>
              </w:rPr>
              <w:t>спло</w:t>
            </w:r>
            <w:r w:rsidRPr="00E63247">
              <w:rPr>
                <w:sz w:val="27"/>
                <w:szCs w:val="27"/>
              </w:rPr>
              <w:t>ш</w:t>
            </w:r>
            <w:r w:rsidRPr="00E63247">
              <w:rPr>
                <w:sz w:val="27"/>
                <w:szCs w:val="27"/>
              </w:rPr>
              <w:t>ности</w:t>
            </w:r>
            <w:proofErr w:type="spellEnd"/>
            <w:r w:rsidRPr="00E63247">
              <w:rPr>
                <w:sz w:val="27"/>
                <w:szCs w:val="27"/>
              </w:rPr>
              <w:t xml:space="preserve"> и герметичности наружных водостоков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</w:t>
            </w:r>
            <w:r w:rsidRPr="00E63247">
              <w:rPr>
                <w:sz w:val="27"/>
                <w:szCs w:val="27"/>
              </w:rPr>
              <w:t>о</w:t>
            </w:r>
            <w:r w:rsidRPr="00E63247">
              <w:rPr>
                <w:sz w:val="27"/>
                <w:szCs w:val="27"/>
              </w:rPr>
              <w:t>зырьках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Контроль состояния и восстановление плотности притворов входных дверей, с</w:t>
            </w:r>
            <w:r w:rsidRPr="00E63247">
              <w:rPr>
                <w:sz w:val="27"/>
                <w:szCs w:val="27"/>
              </w:rPr>
              <w:t>а</w:t>
            </w:r>
            <w:r w:rsidRPr="00E63247">
              <w:rPr>
                <w:sz w:val="27"/>
                <w:szCs w:val="27"/>
              </w:rPr>
              <w:t>мозакрывающихся устройств (доводчики, пружины), ограничителей хода дверей (остановы)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 xml:space="preserve">10. </w:t>
            </w:r>
            <w:proofErr w:type="gramStart"/>
            <w:r w:rsidRPr="00E63247">
              <w:rPr>
                <w:b/>
                <w:bCs/>
                <w:sz w:val="27"/>
                <w:szCs w:val="27"/>
              </w:rPr>
              <w:t>Работы, выполняемые в целях надлежащего содержания перегородок в многоквартирных домах при выявлении повреждений и нарушений - разр</w:t>
            </w:r>
            <w:r w:rsidRPr="00E63247">
              <w:rPr>
                <w:b/>
                <w:bCs/>
                <w:sz w:val="27"/>
                <w:szCs w:val="27"/>
              </w:rPr>
              <w:t>а</w:t>
            </w:r>
            <w:r w:rsidRPr="00E63247">
              <w:rPr>
                <w:b/>
                <w:bCs/>
                <w:sz w:val="27"/>
                <w:szCs w:val="27"/>
              </w:rPr>
              <w:t>ботка плана восстановительных работ (при необходимости), проведение восстановительных работ):</w:t>
            </w:r>
            <w:proofErr w:type="gramEnd"/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Выявление зыбкости, выпучивания, наличия трещин в теле перегородок и в ме</w:t>
            </w:r>
            <w:r w:rsidRPr="00E63247">
              <w:rPr>
                <w:sz w:val="27"/>
                <w:szCs w:val="27"/>
              </w:rPr>
              <w:t>с</w:t>
            </w:r>
            <w:r w:rsidRPr="00E63247">
              <w:rPr>
                <w:sz w:val="27"/>
                <w:szCs w:val="27"/>
              </w:rPr>
              <w:t>тах сопряжения между собой и с капитальными стенами, перекрытиями, отоп</w:t>
            </w:r>
            <w:r w:rsidRPr="00E63247">
              <w:rPr>
                <w:sz w:val="27"/>
                <w:szCs w:val="27"/>
              </w:rPr>
              <w:t>и</w:t>
            </w:r>
            <w:r w:rsidRPr="00E63247">
              <w:rPr>
                <w:sz w:val="27"/>
                <w:szCs w:val="27"/>
              </w:rPr>
              <w:t>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Проверка звукоизоляции и огнезащиты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>11. Работы, выполняемые в целях надлежащего содержания внутренней о</w:t>
            </w:r>
            <w:r w:rsidRPr="00E63247">
              <w:rPr>
                <w:b/>
                <w:bCs/>
                <w:sz w:val="27"/>
                <w:szCs w:val="27"/>
              </w:rPr>
              <w:t>т</w:t>
            </w:r>
            <w:r w:rsidRPr="00E63247">
              <w:rPr>
                <w:b/>
                <w:bCs/>
                <w:sz w:val="27"/>
                <w:szCs w:val="27"/>
              </w:rPr>
              <w:t>делки многоквартирных домов, - проверка состояния внутренней отделки.</w:t>
            </w:r>
          </w:p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lastRenderedPageBreak/>
              <w:t>При наличии угрозы обрушения отделочных слоев или нарушения защи</w:t>
            </w:r>
            <w:r w:rsidRPr="00E63247">
              <w:rPr>
                <w:b/>
                <w:bCs/>
                <w:sz w:val="27"/>
                <w:szCs w:val="27"/>
              </w:rPr>
              <w:t>т</w:t>
            </w:r>
            <w:r w:rsidRPr="00E63247">
              <w:rPr>
                <w:b/>
                <w:bCs/>
                <w:sz w:val="27"/>
                <w:szCs w:val="27"/>
              </w:rPr>
              <w:t>ных свойств отделки по отношению к несущим конструкциям и инжене</w:t>
            </w:r>
            <w:r w:rsidRPr="00E63247">
              <w:rPr>
                <w:b/>
                <w:bCs/>
                <w:sz w:val="27"/>
                <w:szCs w:val="27"/>
              </w:rPr>
              <w:t>р</w:t>
            </w:r>
            <w:r w:rsidRPr="00E63247">
              <w:rPr>
                <w:b/>
                <w:bCs/>
                <w:sz w:val="27"/>
                <w:szCs w:val="27"/>
              </w:rPr>
              <w:t>ному оборудованию - устранение выявленных нарушений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lastRenderedPageBreak/>
              <w:t>12. Работы, выполняемые в целях надлежащего содержания полов помещ</w:t>
            </w:r>
            <w:r w:rsidRPr="00E63247">
              <w:rPr>
                <w:b/>
                <w:bCs/>
                <w:sz w:val="27"/>
                <w:szCs w:val="27"/>
              </w:rPr>
              <w:t>е</w:t>
            </w:r>
            <w:r w:rsidRPr="00E63247">
              <w:rPr>
                <w:b/>
                <w:bCs/>
                <w:sz w:val="27"/>
                <w:szCs w:val="27"/>
              </w:rPr>
              <w:t>ний, относящихся к общему имуществу в многоквартирном доме (при в</w:t>
            </w:r>
            <w:r w:rsidRPr="00E63247">
              <w:rPr>
                <w:b/>
                <w:bCs/>
                <w:sz w:val="27"/>
                <w:szCs w:val="27"/>
              </w:rPr>
              <w:t>ы</w:t>
            </w:r>
            <w:r w:rsidRPr="00E63247">
              <w:rPr>
                <w:b/>
                <w:bCs/>
                <w:sz w:val="27"/>
                <w:szCs w:val="27"/>
              </w:rPr>
              <w:t>явлении повреждений и нарушений - разработка плана восстановительных работ (при необходимости), проведение восстановительных работ):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Проверка состояния основания, поверхностного слоя и работоспособности си</w:t>
            </w:r>
            <w:r w:rsidRPr="00E63247">
              <w:rPr>
                <w:sz w:val="27"/>
                <w:szCs w:val="27"/>
              </w:rPr>
              <w:t>с</w:t>
            </w:r>
            <w:r w:rsidRPr="00E63247">
              <w:rPr>
                <w:sz w:val="27"/>
                <w:szCs w:val="27"/>
              </w:rPr>
              <w:t>темы вентиляции (для деревянных полов)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 xml:space="preserve">13. </w:t>
            </w:r>
            <w:proofErr w:type="gramStart"/>
            <w:r w:rsidRPr="00E63247">
              <w:rPr>
                <w:b/>
                <w:bCs/>
                <w:sz w:val="27"/>
                <w:szCs w:val="27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</w:t>
            </w:r>
            <w:r w:rsidRPr="00E63247">
              <w:rPr>
                <w:b/>
                <w:bCs/>
                <w:sz w:val="27"/>
                <w:szCs w:val="27"/>
              </w:rPr>
              <w:t>о</w:t>
            </w:r>
            <w:r w:rsidRPr="00E63247">
              <w:rPr>
                <w:b/>
                <w:bCs/>
                <w:sz w:val="27"/>
                <w:szCs w:val="27"/>
              </w:rPr>
              <w:t>гоквартирном доме (при выявлении нарушений в отопительный период - незамедлительный ремонт.</w:t>
            </w:r>
            <w:proofErr w:type="gramEnd"/>
            <w:r w:rsidRPr="00E63247">
              <w:rPr>
                <w:b/>
                <w:bCs/>
                <w:sz w:val="27"/>
                <w:szCs w:val="27"/>
              </w:rPr>
              <w:t xml:space="preserve"> </w:t>
            </w:r>
            <w:proofErr w:type="gramStart"/>
            <w:r w:rsidRPr="00E63247">
              <w:rPr>
                <w:b/>
                <w:bCs/>
                <w:sz w:val="27"/>
                <w:szCs w:val="27"/>
              </w:rPr>
              <w:t>В остальных случаях - разработка плана восст</w:t>
            </w:r>
            <w:r w:rsidRPr="00E63247">
              <w:rPr>
                <w:b/>
                <w:bCs/>
                <w:sz w:val="27"/>
                <w:szCs w:val="27"/>
              </w:rPr>
              <w:t>а</w:t>
            </w:r>
            <w:r w:rsidRPr="00E63247">
              <w:rPr>
                <w:b/>
                <w:bCs/>
                <w:sz w:val="27"/>
                <w:szCs w:val="27"/>
              </w:rPr>
              <w:t>новительных работ (при необходимости), проведение восстановительных работ):</w:t>
            </w:r>
            <w:proofErr w:type="gramEnd"/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</w:t>
            </w:r>
            <w:r w:rsidRPr="00E63247">
              <w:rPr>
                <w:sz w:val="27"/>
                <w:szCs w:val="27"/>
              </w:rPr>
              <w:t>о</w:t>
            </w:r>
            <w:r w:rsidRPr="00E63247">
              <w:rPr>
                <w:sz w:val="27"/>
                <w:szCs w:val="27"/>
              </w:rPr>
              <w:t>квартирном доме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>14. Работы по содержанию помещений, входящих в состав общего имущес</w:t>
            </w:r>
            <w:r w:rsidRPr="00E63247">
              <w:rPr>
                <w:b/>
                <w:bCs/>
                <w:sz w:val="27"/>
                <w:szCs w:val="27"/>
              </w:rPr>
              <w:t>т</w:t>
            </w:r>
            <w:r w:rsidRPr="00E63247">
              <w:rPr>
                <w:b/>
                <w:bCs/>
                <w:sz w:val="27"/>
                <w:szCs w:val="27"/>
              </w:rPr>
              <w:t>ва в многоквартирном доме: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Сухая и влажная уборка тамбуров, холлов, коридоров, галерей, лифтовых пл</w:t>
            </w:r>
            <w:r w:rsidRPr="00E63247">
              <w:rPr>
                <w:sz w:val="27"/>
                <w:szCs w:val="27"/>
              </w:rPr>
              <w:t>о</w:t>
            </w:r>
            <w:r w:rsidRPr="00E63247">
              <w:rPr>
                <w:sz w:val="27"/>
                <w:szCs w:val="27"/>
              </w:rPr>
              <w:t>щадок и лифтовых холлов лестничных площадок и маршей, пандусов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proofErr w:type="gramStart"/>
            <w:r w:rsidRPr="00E63247">
              <w:rPr>
                <w:sz w:val="27"/>
                <w:szCs w:val="27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окон, полотен дверей, доводчиков, дверных ручек;</w:t>
            </w:r>
            <w:proofErr w:type="gramEnd"/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color w:val="26282F"/>
                <w:kern w:val="2"/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</w:t>
            </w:r>
            <w:r w:rsidRPr="00E63247">
              <w:rPr>
                <w:b/>
                <w:bCs/>
                <w:sz w:val="27"/>
                <w:szCs w:val="27"/>
              </w:rPr>
              <w:t>у</w:t>
            </w:r>
            <w:r w:rsidRPr="00E63247">
              <w:rPr>
                <w:b/>
                <w:bCs/>
                <w:sz w:val="27"/>
                <w:szCs w:val="27"/>
              </w:rPr>
              <w:t>щества в многоквартирном доме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color w:val="26282F"/>
                <w:kern w:val="2"/>
                <w:sz w:val="27"/>
                <w:szCs w:val="27"/>
              </w:rPr>
              <w:t>Внутридомовые сети ХВС, ГВС, отопления, водоотведения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 xml:space="preserve">15. </w:t>
            </w:r>
            <w:proofErr w:type="gramStart"/>
            <w:r w:rsidRPr="00E63247">
              <w:rPr>
                <w:b/>
                <w:bCs/>
                <w:sz w:val="27"/>
                <w:szCs w:val="27"/>
              </w:rPr>
              <w:t>Работы, выполняемые в целях надлежащего содержания индивидуал</w:t>
            </w:r>
            <w:r w:rsidRPr="00E63247">
              <w:rPr>
                <w:b/>
                <w:bCs/>
                <w:sz w:val="27"/>
                <w:szCs w:val="27"/>
              </w:rPr>
              <w:t>ь</w:t>
            </w:r>
            <w:r w:rsidRPr="00E63247">
              <w:rPr>
                <w:b/>
                <w:bCs/>
                <w:sz w:val="27"/>
                <w:szCs w:val="27"/>
              </w:rPr>
              <w:t xml:space="preserve">ных тепловых пунктов и </w:t>
            </w:r>
            <w:proofErr w:type="spellStart"/>
            <w:r w:rsidRPr="00E63247">
              <w:rPr>
                <w:b/>
                <w:bCs/>
                <w:sz w:val="27"/>
                <w:szCs w:val="27"/>
              </w:rPr>
              <w:t>водоподкачек</w:t>
            </w:r>
            <w:proofErr w:type="spellEnd"/>
            <w:r w:rsidRPr="00E63247">
              <w:rPr>
                <w:b/>
                <w:bCs/>
                <w:sz w:val="27"/>
                <w:szCs w:val="27"/>
              </w:rPr>
              <w:t xml:space="preserve"> в многоквартирных домах (при в</w:t>
            </w:r>
            <w:r w:rsidRPr="00E63247">
              <w:rPr>
                <w:b/>
                <w:bCs/>
                <w:sz w:val="27"/>
                <w:szCs w:val="27"/>
              </w:rPr>
              <w:t>ы</w:t>
            </w:r>
            <w:r w:rsidRPr="00E63247">
              <w:rPr>
                <w:b/>
                <w:bCs/>
                <w:sz w:val="27"/>
                <w:szCs w:val="27"/>
              </w:rPr>
              <w:t xml:space="preserve">явлении повреждений и нарушений - разработка плана восстановительных работ (при </w:t>
            </w:r>
            <w:r w:rsidRPr="00E63247">
              <w:rPr>
                <w:b/>
                <w:bCs/>
                <w:sz w:val="27"/>
                <w:szCs w:val="27"/>
              </w:rPr>
              <w:lastRenderedPageBreak/>
              <w:t>необходимости), проведение восстановительных работ):</w:t>
            </w:r>
            <w:proofErr w:type="gramEnd"/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lastRenderedPageBreak/>
              <w:t>Проверка исправности и работоспособности оборудования, выполнение нал</w:t>
            </w:r>
            <w:r w:rsidRPr="00E63247">
              <w:rPr>
                <w:sz w:val="27"/>
                <w:szCs w:val="27"/>
              </w:rPr>
              <w:t>а</w:t>
            </w:r>
            <w:r w:rsidRPr="00E63247">
              <w:rPr>
                <w:sz w:val="27"/>
                <w:szCs w:val="27"/>
              </w:rPr>
              <w:t xml:space="preserve">дочных и ремонтных работ на индивидуальных тепловых пунктах и </w:t>
            </w:r>
            <w:proofErr w:type="spellStart"/>
            <w:r w:rsidRPr="00E63247">
              <w:rPr>
                <w:sz w:val="27"/>
                <w:szCs w:val="27"/>
              </w:rPr>
              <w:t>водоподка</w:t>
            </w:r>
            <w:r w:rsidRPr="00E63247">
              <w:rPr>
                <w:sz w:val="27"/>
                <w:szCs w:val="27"/>
              </w:rPr>
              <w:t>ч</w:t>
            </w:r>
            <w:r w:rsidRPr="00E63247">
              <w:rPr>
                <w:sz w:val="27"/>
                <w:szCs w:val="27"/>
              </w:rPr>
              <w:t>ках</w:t>
            </w:r>
            <w:proofErr w:type="spellEnd"/>
            <w:r w:rsidRPr="00E63247">
              <w:rPr>
                <w:sz w:val="27"/>
                <w:szCs w:val="27"/>
              </w:rPr>
              <w:t xml:space="preserve"> в многоквартирных домах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Постоянный контроль параметров теплоносителя и воды (давления, температ</w:t>
            </w:r>
            <w:r w:rsidRPr="00E63247">
              <w:rPr>
                <w:sz w:val="27"/>
                <w:szCs w:val="27"/>
              </w:rPr>
              <w:t>у</w:t>
            </w:r>
            <w:r w:rsidRPr="00E63247">
              <w:rPr>
                <w:sz w:val="27"/>
                <w:szCs w:val="27"/>
              </w:rPr>
              <w:t>ры, расхода)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E63247">
              <w:rPr>
                <w:sz w:val="27"/>
                <w:szCs w:val="27"/>
              </w:rPr>
              <w:t>водоподкачек</w:t>
            </w:r>
            <w:proofErr w:type="spellEnd"/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E63247">
              <w:rPr>
                <w:sz w:val="27"/>
                <w:szCs w:val="27"/>
              </w:rPr>
              <w:t>накипно-коррозионных</w:t>
            </w:r>
            <w:proofErr w:type="spellEnd"/>
            <w:r w:rsidRPr="00E63247">
              <w:rPr>
                <w:sz w:val="27"/>
                <w:szCs w:val="27"/>
              </w:rPr>
              <w:t xml:space="preserve"> отложений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>16. Общие работы, выполняемые для надлежащего содержания систем вод</w:t>
            </w:r>
            <w:r w:rsidRPr="00E63247">
              <w:rPr>
                <w:b/>
                <w:bCs/>
                <w:sz w:val="27"/>
                <w:szCs w:val="27"/>
              </w:rPr>
              <w:t>о</w:t>
            </w:r>
            <w:r w:rsidRPr="00E63247">
              <w:rPr>
                <w:b/>
                <w:bCs/>
                <w:sz w:val="27"/>
                <w:szCs w:val="27"/>
              </w:rPr>
              <w:t>снабжения (холодного и горячего), отопления и водоотведения в многоква</w:t>
            </w:r>
            <w:r w:rsidRPr="00E63247">
              <w:rPr>
                <w:b/>
                <w:bCs/>
                <w:sz w:val="27"/>
                <w:szCs w:val="27"/>
              </w:rPr>
              <w:t>р</w:t>
            </w:r>
            <w:r w:rsidRPr="00E63247">
              <w:rPr>
                <w:b/>
                <w:bCs/>
                <w:sz w:val="27"/>
                <w:szCs w:val="27"/>
              </w:rPr>
              <w:t>тирных домах: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Проверка исправности, работоспособности, регулировка и техническое обслуж</w:t>
            </w:r>
            <w:r w:rsidRPr="00E63247">
              <w:rPr>
                <w:sz w:val="27"/>
                <w:szCs w:val="27"/>
              </w:rPr>
              <w:t>и</w:t>
            </w:r>
            <w:r w:rsidRPr="00E63247">
              <w:rPr>
                <w:sz w:val="27"/>
                <w:szCs w:val="27"/>
              </w:rPr>
              <w:t>вание насосов, запорной арматуры, контрольно-измерительных приборов, авт</w:t>
            </w:r>
            <w:r w:rsidRPr="00E63247">
              <w:rPr>
                <w:sz w:val="27"/>
                <w:szCs w:val="27"/>
              </w:rPr>
              <w:t>о</w:t>
            </w:r>
            <w:r w:rsidRPr="00E63247">
              <w:rPr>
                <w:sz w:val="27"/>
                <w:szCs w:val="27"/>
              </w:rPr>
              <w:t>матических регуляторов и устройств, коллективных (</w:t>
            </w:r>
            <w:proofErr w:type="spellStart"/>
            <w:r w:rsidRPr="00E63247">
              <w:rPr>
                <w:sz w:val="27"/>
                <w:szCs w:val="27"/>
              </w:rPr>
              <w:t>общедомовых</w:t>
            </w:r>
            <w:proofErr w:type="spellEnd"/>
            <w:r w:rsidRPr="00E63247">
              <w:rPr>
                <w:sz w:val="27"/>
                <w:szCs w:val="27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Восстановление работоспособности (ремонт, замена) оборудования и отопител</w:t>
            </w:r>
            <w:r w:rsidRPr="00E63247">
              <w:rPr>
                <w:sz w:val="27"/>
                <w:szCs w:val="27"/>
              </w:rPr>
              <w:t>ь</w:t>
            </w:r>
            <w:r w:rsidRPr="00E63247">
              <w:rPr>
                <w:sz w:val="27"/>
                <w:szCs w:val="27"/>
              </w:rPr>
              <w:t>ных приборов, водоразборных приборов (смесителей, кранов и т.п.), относящи</w:t>
            </w:r>
            <w:r w:rsidRPr="00E63247">
              <w:rPr>
                <w:sz w:val="27"/>
                <w:szCs w:val="27"/>
              </w:rPr>
              <w:t>х</w:t>
            </w:r>
            <w:r w:rsidRPr="00E63247">
              <w:rPr>
                <w:sz w:val="27"/>
                <w:szCs w:val="27"/>
              </w:rPr>
              <w:t>ся к общему имуществу в многоквартирном доме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Контроль состояния герметичности участков трубопроводов и соединительных элементов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Контроль состояния элементов внутренней канализации, канализационных в</w:t>
            </w:r>
            <w:r w:rsidRPr="00E63247">
              <w:rPr>
                <w:sz w:val="27"/>
                <w:szCs w:val="27"/>
              </w:rPr>
              <w:t>ы</w:t>
            </w:r>
            <w:r w:rsidRPr="00E63247">
              <w:rPr>
                <w:sz w:val="27"/>
                <w:szCs w:val="27"/>
              </w:rPr>
              <w:t>тяжек, внутреннего водостока, дренажных систем и дворовой канализации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Переключение в целях надежной эксплуатации режимов работы внутреннего в</w:t>
            </w:r>
            <w:r w:rsidRPr="00E63247">
              <w:rPr>
                <w:sz w:val="27"/>
                <w:szCs w:val="27"/>
              </w:rPr>
              <w:t>о</w:t>
            </w:r>
            <w:r w:rsidRPr="00E63247">
              <w:rPr>
                <w:sz w:val="27"/>
                <w:szCs w:val="27"/>
              </w:rPr>
              <w:t>достока, гидравлического затвора внутреннего водостока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Промывка участков водопровода после выполнения ремонтно-строительных р</w:t>
            </w:r>
            <w:r w:rsidRPr="00E63247">
              <w:rPr>
                <w:sz w:val="27"/>
                <w:szCs w:val="27"/>
              </w:rPr>
              <w:t>а</w:t>
            </w:r>
            <w:r w:rsidRPr="00E63247">
              <w:rPr>
                <w:sz w:val="27"/>
                <w:szCs w:val="27"/>
              </w:rPr>
              <w:t>бот на водопроводе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lastRenderedPageBreak/>
              <w:t>Очистка и промывка водонапорных баков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Проверка и обеспечение работоспособности местных локальных очистных с</w:t>
            </w:r>
            <w:r w:rsidRPr="00E63247">
              <w:rPr>
                <w:sz w:val="27"/>
                <w:szCs w:val="27"/>
              </w:rPr>
              <w:t>о</w:t>
            </w:r>
            <w:r w:rsidRPr="00E63247">
              <w:rPr>
                <w:sz w:val="27"/>
                <w:szCs w:val="27"/>
              </w:rPr>
              <w:t>оружений (септики) и дворовых туалетов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 xml:space="preserve">Промывка систем водоснабжения для удаления </w:t>
            </w:r>
            <w:proofErr w:type="spellStart"/>
            <w:r w:rsidRPr="00E63247">
              <w:rPr>
                <w:sz w:val="27"/>
                <w:szCs w:val="27"/>
              </w:rPr>
              <w:t>накипно-коррозионных</w:t>
            </w:r>
            <w:proofErr w:type="spellEnd"/>
            <w:r w:rsidRPr="00E63247">
              <w:rPr>
                <w:sz w:val="27"/>
                <w:szCs w:val="27"/>
              </w:rPr>
              <w:t xml:space="preserve"> отлож</w:t>
            </w:r>
            <w:r w:rsidRPr="00E63247">
              <w:rPr>
                <w:sz w:val="27"/>
                <w:szCs w:val="27"/>
              </w:rPr>
              <w:t>е</w:t>
            </w:r>
            <w:r w:rsidRPr="00E63247">
              <w:rPr>
                <w:sz w:val="27"/>
                <w:szCs w:val="27"/>
              </w:rPr>
              <w:t>ний.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Обеспечение устранений аварий в соответствии с установленными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>17. Работы, выполняемые в целях надлежащего содержания систем тепл</w:t>
            </w:r>
            <w:r w:rsidRPr="00E63247">
              <w:rPr>
                <w:b/>
                <w:bCs/>
                <w:sz w:val="27"/>
                <w:szCs w:val="27"/>
              </w:rPr>
              <w:t>о</w:t>
            </w:r>
            <w:r w:rsidRPr="00E63247">
              <w:rPr>
                <w:b/>
                <w:bCs/>
                <w:sz w:val="27"/>
                <w:szCs w:val="27"/>
              </w:rPr>
              <w:t>снабжения (отопление, горячее водоснабжение) в многоквартирных домах: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Проведение пробных пуско-наладочных работ (пробные топки)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Удаление воздуха из системы отопления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color w:val="26282F"/>
                <w:kern w:val="2"/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E63247">
              <w:rPr>
                <w:sz w:val="27"/>
                <w:szCs w:val="27"/>
              </w:rPr>
              <w:t>накипно-коррозионных</w:t>
            </w:r>
            <w:proofErr w:type="spellEnd"/>
            <w:r w:rsidRPr="00E63247">
              <w:rPr>
                <w:sz w:val="27"/>
                <w:szCs w:val="27"/>
              </w:rPr>
              <w:t xml:space="preserve"> отложений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color w:val="26282F"/>
                <w:kern w:val="2"/>
                <w:sz w:val="27"/>
                <w:szCs w:val="27"/>
              </w:rPr>
              <w:t>Электрические сети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>18. Работы, выполняемые в целях надлежащего содержания электрообор</w:t>
            </w:r>
            <w:r w:rsidRPr="00E63247">
              <w:rPr>
                <w:b/>
                <w:bCs/>
                <w:sz w:val="27"/>
                <w:szCs w:val="27"/>
              </w:rPr>
              <w:t>у</w:t>
            </w:r>
            <w:r w:rsidRPr="00E63247">
              <w:rPr>
                <w:b/>
                <w:bCs/>
                <w:sz w:val="27"/>
                <w:szCs w:val="27"/>
              </w:rPr>
              <w:t>дования, радио- и телекоммуникационного оборудования в многокварти</w:t>
            </w:r>
            <w:r w:rsidRPr="00E63247">
              <w:rPr>
                <w:b/>
                <w:bCs/>
                <w:sz w:val="27"/>
                <w:szCs w:val="27"/>
              </w:rPr>
              <w:t>р</w:t>
            </w:r>
            <w:r w:rsidRPr="00E63247">
              <w:rPr>
                <w:b/>
                <w:bCs/>
                <w:sz w:val="27"/>
                <w:szCs w:val="27"/>
              </w:rPr>
              <w:t>ном доме: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 xml:space="preserve">Проверка заземления оболочки </w:t>
            </w:r>
            <w:proofErr w:type="spellStart"/>
            <w:r w:rsidRPr="00E63247">
              <w:rPr>
                <w:sz w:val="27"/>
                <w:szCs w:val="27"/>
              </w:rPr>
              <w:t>электрокабеля</w:t>
            </w:r>
            <w:proofErr w:type="spellEnd"/>
            <w:r w:rsidRPr="00E63247">
              <w:rPr>
                <w:sz w:val="27"/>
                <w:szCs w:val="27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Проверка и обеспечение работоспособности устройств защитного отключения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Техническое обслуживание и ремонт силовых и осветительных установок, эле</w:t>
            </w:r>
            <w:r w:rsidRPr="00E63247">
              <w:rPr>
                <w:sz w:val="27"/>
                <w:szCs w:val="27"/>
              </w:rPr>
              <w:t>к</w:t>
            </w:r>
            <w:r w:rsidRPr="00E63247">
              <w:rPr>
                <w:sz w:val="27"/>
                <w:szCs w:val="27"/>
              </w:rPr>
              <w:t xml:space="preserve">трических установок систем </w:t>
            </w:r>
            <w:proofErr w:type="spellStart"/>
            <w:r w:rsidRPr="00E63247">
              <w:rPr>
                <w:sz w:val="27"/>
                <w:szCs w:val="27"/>
              </w:rPr>
              <w:t>дымоудаления</w:t>
            </w:r>
            <w:proofErr w:type="spellEnd"/>
            <w:r w:rsidRPr="00E63247">
              <w:rPr>
                <w:sz w:val="27"/>
                <w:szCs w:val="27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E63247">
              <w:rPr>
                <w:sz w:val="27"/>
                <w:szCs w:val="27"/>
              </w:rPr>
              <w:t>молниез</w:t>
            </w:r>
            <w:r w:rsidRPr="00E63247">
              <w:rPr>
                <w:sz w:val="27"/>
                <w:szCs w:val="27"/>
              </w:rPr>
              <w:t>а</w:t>
            </w:r>
            <w:r w:rsidRPr="00E63247">
              <w:rPr>
                <w:sz w:val="27"/>
                <w:szCs w:val="27"/>
              </w:rPr>
              <w:t>щиты</w:t>
            </w:r>
            <w:proofErr w:type="spellEnd"/>
            <w:r w:rsidRPr="00E63247">
              <w:rPr>
                <w:sz w:val="27"/>
                <w:szCs w:val="27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Контроль состояния и замена вышедших из строя датчиков, проводки и оборуд</w:t>
            </w:r>
            <w:r w:rsidRPr="00E63247">
              <w:rPr>
                <w:sz w:val="27"/>
                <w:szCs w:val="27"/>
              </w:rPr>
              <w:t>о</w:t>
            </w:r>
            <w:r w:rsidRPr="00E63247">
              <w:rPr>
                <w:sz w:val="27"/>
                <w:szCs w:val="27"/>
              </w:rPr>
              <w:t>вания пожарной и охранной сигнализации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lastRenderedPageBreak/>
              <w:t>Обеспечение устранений аварий в соответствии с установленными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Техническое обслуживание и сезонное управление оборудованием систем вент</w:t>
            </w:r>
            <w:r w:rsidRPr="00E63247">
              <w:rPr>
                <w:sz w:val="27"/>
                <w:szCs w:val="27"/>
              </w:rPr>
              <w:t>и</w:t>
            </w:r>
            <w:r w:rsidRPr="00E63247">
              <w:rPr>
                <w:sz w:val="27"/>
                <w:szCs w:val="27"/>
              </w:rPr>
              <w:t xml:space="preserve">ляции и </w:t>
            </w:r>
            <w:proofErr w:type="spellStart"/>
            <w:r w:rsidRPr="00E63247">
              <w:rPr>
                <w:sz w:val="27"/>
                <w:szCs w:val="27"/>
              </w:rPr>
              <w:t>дымоудаления</w:t>
            </w:r>
            <w:proofErr w:type="spellEnd"/>
            <w:r w:rsidRPr="00E63247">
              <w:rPr>
                <w:sz w:val="27"/>
                <w:szCs w:val="27"/>
              </w:rPr>
              <w:t>, определение работоспособности оборудования и элеме</w:t>
            </w:r>
            <w:r w:rsidRPr="00E63247">
              <w:rPr>
                <w:sz w:val="27"/>
                <w:szCs w:val="27"/>
              </w:rPr>
              <w:t>н</w:t>
            </w:r>
            <w:r w:rsidRPr="00E63247">
              <w:rPr>
                <w:sz w:val="27"/>
                <w:szCs w:val="27"/>
              </w:rPr>
              <w:t>тов систем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E63247">
              <w:rPr>
                <w:sz w:val="27"/>
                <w:szCs w:val="27"/>
              </w:rPr>
              <w:t>дым</w:t>
            </w:r>
            <w:r w:rsidRPr="00E63247">
              <w:rPr>
                <w:sz w:val="27"/>
                <w:szCs w:val="27"/>
              </w:rPr>
              <w:t>о</w:t>
            </w:r>
            <w:r w:rsidRPr="00E63247">
              <w:rPr>
                <w:sz w:val="27"/>
                <w:szCs w:val="27"/>
              </w:rPr>
              <w:t>удаления</w:t>
            </w:r>
            <w:proofErr w:type="spellEnd"/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Проверка исправности, техническое обслуживание и ремонт оборудования си</w:t>
            </w:r>
            <w:r w:rsidRPr="00E63247">
              <w:rPr>
                <w:sz w:val="27"/>
                <w:szCs w:val="27"/>
              </w:rPr>
              <w:t>с</w:t>
            </w:r>
            <w:r w:rsidRPr="00E63247">
              <w:rPr>
                <w:sz w:val="27"/>
                <w:szCs w:val="27"/>
              </w:rPr>
              <w:t>темы холодоснабжения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color w:val="26282F"/>
                <w:kern w:val="2"/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Сезонное открытие и закрытие калорифера со стороны подвода воздуха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color w:val="26282F"/>
                <w:kern w:val="2"/>
                <w:sz w:val="27"/>
                <w:szCs w:val="27"/>
              </w:rPr>
              <w:t>Внутридомовые газовые сети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 xml:space="preserve">19. </w:t>
            </w:r>
            <w:proofErr w:type="gramStart"/>
            <w:r w:rsidRPr="00E63247">
              <w:rPr>
                <w:b/>
                <w:bCs/>
                <w:sz w:val="27"/>
                <w:szCs w:val="27"/>
              </w:rPr>
              <w:t>Работы, выполняемые в целях надлежащего содержания систем внутр</w:t>
            </w:r>
            <w:r w:rsidRPr="00E63247">
              <w:rPr>
                <w:b/>
                <w:bCs/>
                <w:sz w:val="27"/>
                <w:szCs w:val="27"/>
              </w:rPr>
              <w:t>и</w:t>
            </w:r>
            <w:r w:rsidRPr="00E63247">
              <w:rPr>
                <w:b/>
                <w:bCs/>
                <w:sz w:val="27"/>
                <w:szCs w:val="27"/>
              </w:rPr>
              <w:t>домового газового оборудования в многоквартирном доме (при выявлении нарушений и неисправностей внутридомового газового оборудования, си</w:t>
            </w:r>
            <w:r w:rsidRPr="00E63247">
              <w:rPr>
                <w:b/>
                <w:bCs/>
                <w:sz w:val="27"/>
                <w:szCs w:val="27"/>
              </w:rPr>
              <w:t>с</w:t>
            </w:r>
            <w:r w:rsidRPr="00E63247">
              <w:rPr>
                <w:b/>
                <w:bCs/>
                <w:sz w:val="27"/>
                <w:szCs w:val="27"/>
              </w:rPr>
              <w:t xml:space="preserve">тем </w:t>
            </w:r>
            <w:proofErr w:type="spellStart"/>
            <w:r w:rsidRPr="00E63247">
              <w:rPr>
                <w:b/>
                <w:bCs/>
                <w:sz w:val="27"/>
                <w:szCs w:val="27"/>
              </w:rPr>
              <w:t>дымоудаления</w:t>
            </w:r>
            <w:proofErr w:type="spellEnd"/>
            <w:r w:rsidRPr="00E63247">
              <w:rPr>
                <w:b/>
                <w:bCs/>
                <w:sz w:val="27"/>
                <w:szCs w:val="27"/>
              </w:rPr>
              <w:t xml:space="preserve"> и вентиляции, способных повлечь скопление газа в п</w:t>
            </w:r>
            <w:r w:rsidRPr="00E63247">
              <w:rPr>
                <w:b/>
                <w:bCs/>
                <w:sz w:val="27"/>
                <w:szCs w:val="27"/>
              </w:rPr>
              <w:t>о</w:t>
            </w:r>
            <w:r w:rsidRPr="00E63247">
              <w:rPr>
                <w:b/>
                <w:bCs/>
                <w:sz w:val="27"/>
                <w:szCs w:val="27"/>
              </w:rPr>
              <w:t>мещениях - организация проведения работ по их устранению):</w:t>
            </w:r>
            <w:proofErr w:type="gramEnd"/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Организация проверки состояния системы внутридомового газового оборудов</w:t>
            </w:r>
            <w:r w:rsidRPr="00E63247">
              <w:rPr>
                <w:sz w:val="27"/>
                <w:szCs w:val="27"/>
              </w:rPr>
              <w:t>а</w:t>
            </w:r>
            <w:r w:rsidRPr="00E63247">
              <w:rPr>
                <w:sz w:val="27"/>
                <w:szCs w:val="27"/>
              </w:rPr>
              <w:t>ния и ее отдельных элементов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Организация технического обслуживания и ремонта систем контроля загазова</w:t>
            </w:r>
            <w:r w:rsidRPr="00E63247">
              <w:rPr>
                <w:sz w:val="27"/>
                <w:szCs w:val="27"/>
              </w:rPr>
              <w:t>н</w:t>
            </w:r>
            <w:r w:rsidRPr="00E63247">
              <w:rPr>
                <w:sz w:val="27"/>
                <w:szCs w:val="27"/>
              </w:rPr>
              <w:t>ности помещений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Обеспечение устранений аварий в соответствии с установленными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 xml:space="preserve">Устранение </w:t>
            </w:r>
            <w:proofErr w:type="spellStart"/>
            <w:r w:rsidRPr="00E63247">
              <w:rPr>
                <w:sz w:val="27"/>
                <w:szCs w:val="27"/>
              </w:rPr>
              <w:t>неплотностей</w:t>
            </w:r>
            <w:proofErr w:type="spellEnd"/>
            <w:r w:rsidRPr="00E63247">
              <w:rPr>
                <w:sz w:val="27"/>
                <w:szCs w:val="27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E63247">
              <w:rPr>
                <w:sz w:val="27"/>
                <w:szCs w:val="27"/>
              </w:rPr>
              <w:t>дроссель-клапанов</w:t>
            </w:r>
            <w:proofErr w:type="spellEnd"/>
            <w:proofErr w:type="gramEnd"/>
            <w:r w:rsidRPr="00E63247">
              <w:rPr>
                <w:sz w:val="27"/>
                <w:szCs w:val="27"/>
              </w:rPr>
              <w:t xml:space="preserve"> в вытяжных шахтах, зонтов над шахтами и дефлекторов, замена дефективных в</w:t>
            </w:r>
            <w:r w:rsidRPr="00E63247">
              <w:rPr>
                <w:sz w:val="27"/>
                <w:szCs w:val="27"/>
              </w:rPr>
              <w:t>ы</w:t>
            </w:r>
            <w:r w:rsidRPr="00E63247">
              <w:rPr>
                <w:sz w:val="27"/>
                <w:szCs w:val="27"/>
              </w:rPr>
              <w:t>тяжных решеток и их креплений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color w:val="26282F"/>
                <w:kern w:val="2"/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color w:val="26282F"/>
                <w:kern w:val="2"/>
                <w:sz w:val="27"/>
                <w:szCs w:val="27"/>
              </w:rPr>
              <w:t>Придомовая территория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lastRenderedPageBreak/>
              <w:t>20. Работы по содержанию земельного участка, на котором расположен мн</w:t>
            </w:r>
            <w:r w:rsidRPr="00E63247">
              <w:rPr>
                <w:b/>
                <w:bCs/>
                <w:sz w:val="27"/>
                <w:szCs w:val="27"/>
              </w:rPr>
              <w:t>о</w:t>
            </w:r>
            <w:r w:rsidRPr="00E63247">
              <w:rPr>
                <w:b/>
                <w:bCs/>
                <w:sz w:val="27"/>
                <w:szCs w:val="27"/>
              </w:rPr>
              <w:t>гоквартирный дом, с элементами озеленения и благоустройства, иными объектами, предназначенными для обслуживания и эксплуатации этого д</w:t>
            </w:r>
            <w:r w:rsidRPr="00E63247">
              <w:rPr>
                <w:b/>
                <w:bCs/>
                <w:sz w:val="27"/>
                <w:szCs w:val="27"/>
              </w:rPr>
              <w:t>о</w:t>
            </w:r>
            <w:r w:rsidRPr="00E63247">
              <w:rPr>
                <w:b/>
                <w:bCs/>
                <w:sz w:val="27"/>
                <w:szCs w:val="27"/>
              </w:rPr>
              <w:t>ма (далее - придомовая территория), в холодный период года: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Очистка крышек люков колодцев и пожарных гидрантов от снега и льда толщ</w:t>
            </w:r>
            <w:r w:rsidRPr="00E63247">
              <w:rPr>
                <w:sz w:val="27"/>
                <w:szCs w:val="27"/>
              </w:rPr>
              <w:t>и</w:t>
            </w:r>
            <w:r w:rsidRPr="00E63247">
              <w:rPr>
                <w:sz w:val="27"/>
                <w:szCs w:val="27"/>
              </w:rPr>
              <w:t>ной слоя свыше 5 см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Сдвигание свежевыпавшего снега и очистка придомовой территории от снега и льда при наличии келейности свыше 5 см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Очистка придомовой территории от снега наносного происхождения (или подм</w:t>
            </w:r>
            <w:r w:rsidRPr="00E63247">
              <w:rPr>
                <w:sz w:val="27"/>
                <w:szCs w:val="27"/>
              </w:rPr>
              <w:t>е</w:t>
            </w:r>
            <w:r w:rsidRPr="00E63247">
              <w:rPr>
                <w:sz w:val="27"/>
                <w:szCs w:val="27"/>
              </w:rPr>
              <w:t>тание такой территории, свободной от снежного покрова)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Очистка придомовой территории от наледи и льда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Уборка крыльца и площадки перед входом в подъезд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>21. Работы по содержанию придомовой территории в теплый период года: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Подметание и уборка придомовой территории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</w:t>
            </w:r>
            <w:r w:rsidRPr="00E63247">
              <w:rPr>
                <w:sz w:val="27"/>
                <w:szCs w:val="27"/>
              </w:rPr>
              <w:t>о</w:t>
            </w:r>
            <w:r w:rsidRPr="00E63247">
              <w:rPr>
                <w:sz w:val="27"/>
                <w:szCs w:val="27"/>
              </w:rPr>
              <w:t>гоквартирного дома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Уборка и выкашивание газонов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Уборка крыльца и площадки перед входом в подъезд, очистка металлической решетки и приямка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>22. 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color w:val="26282F"/>
                <w:kern w:val="2"/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>23. Дезинфекция септиков, дворовых туалетов, находящихся на земельном участке, на котором расположен этот дом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color w:val="26282F"/>
                <w:kern w:val="2"/>
                <w:sz w:val="27"/>
                <w:szCs w:val="27"/>
              </w:rPr>
              <w:t>Работы  по организации и содержанию мест  (площадок)  накопления  тве</w:t>
            </w:r>
            <w:r w:rsidRPr="00E63247">
              <w:rPr>
                <w:b/>
                <w:bCs/>
                <w:color w:val="26282F"/>
                <w:kern w:val="2"/>
                <w:sz w:val="27"/>
                <w:szCs w:val="27"/>
              </w:rPr>
              <w:t>р</w:t>
            </w:r>
            <w:r w:rsidRPr="00E63247">
              <w:rPr>
                <w:b/>
                <w:bCs/>
                <w:color w:val="26282F"/>
                <w:kern w:val="2"/>
                <w:sz w:val="27"/>
                <w:szCs w:val="27"/>
              </w:rPr>
              <w:t>дых коммунальных отходов, включая обслуживание и очистку контейне</w:t>
            </w:r>
            <w:r w:rsidRPr="00E63247">
              <w:rPr>
                <w:b/>
                <w:bCs/>
                <w:color w:val="26282F"/>
                <w:kern w:val="2"/>
                <w:sz w:val="27"/>
                <w:szCs w:val="27"/>
              </w:rPr>
              <w:t>р</w:t>
            </w:r>
            <w:r w:rsidRPr="00E63247">
              <w:rPr>
                <w:b/>
                <w:bCs/>
                <w:color w:val="26282F"/>
                <w:kern w:val="2"/>
                <w:sz w:val="27"/>
                <w:szCs w:val="27"/>
              </w:rPr>
              <w:t xml:space="preserve">ных  площадок, организация по откачке жидких бытовых отходов 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b/>
                <w:bCs/>
                <w:sz w:val="27"/>
                <w:szCs w:val="27"/>
              </w:rPr>
              <w:t xml:space="preserve">24. </w:t>
            </w:r>
            <w:r w:rsidRPr="00E63247">
              <w:rPr>
                <w:b/>
                <w:bCs/>
                <w:color w:val="26282F"/>
                <w:kern w:val="2"/>
                <w:sz w:val="27"/>
                <w:szCs w:val="27"/>
              </w:rPr>
              <w:t>Работы  по организации и содержанию мест  (площадок)  накопления  твердых коммунальных отходов, включая обслуживание и очистку конте</w:t>
            </w:r>
            <w:r w:rsidRPr="00E63247">
              <w:rPr>
                <w:b/>
                <w:bCs/>
                <w:color w:val="26282F"/>
                <w:kern w:val="2"/>
                <w:sz w:val="27"/>
                <w:szCs w:val="27"/>
              </w:rPr>
              <w:t>й</w:t>
            </w:r>
            <w:r w:rsidRPr="00E63247">
              <w:rPr>
                <w:b/>
                <w:bCs/>
                <w:color w:val="26282F"/>
                <w:kern w:val="2"/>
                <w:sz w:val="27"/>
                <w:szCs w:val="27"/>
              </w:rPr>
              <w:t>нерных  площадок, организация по откачке жидких бытовых отходов</w:t>
            </w:r>
            <w:r w:rsidRPr="00E63247">
              <w:rPr>
                <w:b/>
                <w:bCs/>
                <w:sz w:val="27"/>
                <w:szCs w:val="27"/>
              </w:rPr>
              <w:t>: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lastRenderedPageBreak/>
              <w:t xml:space="preserve">Вывоз  жидких бытовых отходов </w:t>
            </w:r>
          </w:p>
        </w:tc>
      </w:tr>
      <w:tr w:rsidR="003229C1" w:rsidRPr="00E63247" w:rsidTr="00DD7B9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C1" w:rsidRPr="00E63247" w:rsidRDefault="003229C1" w:rsidP="00DD7B93">
            <w:pPr>
              <w:jc w:val="both"/>
              <w:rPr>
                <w:sz w:val="27"/>
                <w:szCs w:val="27"/>
                <w:lang w:eastAsia="ar-SA"/>
              </w:rPr>
            </w:pPr>
            <w:r w:rsidRPr="00E63247">
              <w:rPr>
                <w:sz w:val="27"/>
                <w:szCs w:val="27"/>
              </w:rPr>
              <w:t>Организация  накопления  отходов I-IV классов опасности (отработанных ртут</w:t>
            </w:r>
            <w:r w:rsidRPr="00E63247">
              <w:rPr>
                <w:sz w:val="27"/>
                <w:szCs w:val="27"/>
              </w:rPr>
              <w:t>ь</w:t>
            </w:r>
            <w:r w:rsidRPr="00E63247">
              <w:rPr>
                <w:sz w:val="27"/>
                <w:szCs w:val="27"/>
              </w:rPr>
              <w:t>содержащих ламп и др.) и их передача в  организации, имеющие лицензии на осуществление деятельности по сбору, транспортированию, обработке утилиз</w:t>
            </w:r>
            <w:r w:rsidRPr="00E63247">
              <w:rPr>
                <w:sz w:val="27"/>
                <w:szCs w:val="27"/>
              </w:rPr>
              <w:t>а</w:t>
            </w:r>
            <w:r w:rsidRPr="00E63247">
              <w:rPr>
                <w:sz w:val="27"/>
                <w:szCs w:val="27"/>
              </w:rPr>
              <w:t>ции, обезвреживанию, размещению таких отходов</w:t>
            </w:r>
          </w:p>
        </w:tc>
      </w:tr>
    </w:tbl>
    <w:p w:rsidR="003229C1" w:rsidRPr="00E63247" w:rsidRDefault="003229C1" w:rsidP="003229C1">
      <w:pPr>
        <w:spacing w:before="280"/>
        <w:jc w:val="both"/>
        <w:rPr>
          <w:sz w:val="27"/>
          <w:szCs w:val="27"/>
          <w:lang w:eastAsia="ar-SA"/>
        </w:rPr>
      </w:pPr>
    </w:p>
    <w:p w:rsidR="003229C1" w:rsidRDefault="003229C1" w:rsidP="003229C1">
      <w:pPr>
        <w:spacing w:before="100" w:beforeAutospacing="1" w:line="360" w:lineRule="auto"/>
        <w:ind w:left="4820"/>
        <w:jc w:val="center"/>
        <w:rPr>
          <w:sz w:val="27"/>
          <w:szCs w:val="27"/>
        </w:rPr>
      </w:pPr>
    </w:p>
    <w:p w:rsidR="00D61789" w:rsidRDefault="00D61789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D61789" w:rsidRDefault="00D61789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D61789" w:rsidRDefault="00D61789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D61789" w:rsidRDefault="00D61789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D61789" w:rsidRDefault="00D61789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D61789" w:rsidRDefault="00D61789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D61789" w:rsidRDefault="00D61789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D61789" w:rsidRDefault="00D61789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D61789" w:rsidRDefault="00D61789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D61789" w:rsidRDefault="00D61789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D61789" w:rsidRDefault="00D61789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D61789" w:rsidRDefault="00D61789" w:rsidP="00B631AC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2C7326" w:rsidRDefault="002C7326"/>
    <w:sectPr w:rsidR="002C7326" w:rsidSect="00C0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540"/>
    <w:rsid w:val="002C7326"/>
    <w:rsid w:val="003229C1"/>
    <w:rsid w:val="00B53540"/>
    <w:rsid w:val="00B631AC"/>
    <w:rsid w:val="00C05C2A"/>
    <w:rsid w:val="00D6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1AC"/>
    <w:rPr>
      <w:b/>
      <w:bCs/>
    </w:rPr>
  </w:style>
  <w:style w:type="character" w:styleId="a5">
    <w:name w:val="Hyperlink"/>
    <w:basedOn w:val="a0"/>
    <w:uiPriority w:val="99"/>
    <w:semiHidden/>
    <w:unhideWhenUsed/>
    <w:rsid w:val="00B631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dnnov.ru/images/NPA/925_18.11.2020-pril2.doc" TargetMode="External"/><Relationship Id="rId4" Type="http://schemas.openxmlformats.org/officeDocument/2006/relationships/hyperlink" Target="http://www.vadnnov.ru/images/NPA/925_18.11.2020-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4625</Words>
  <Characters>26363</Characters>
  <Application>Microsoft Office Word</Application>
  <DocSecurity>0</DocSecurity>
  <Lines>219</Lines>
  <Paragraphs>61</Paragraphs>
  <ScaleCrop>false</ScaleCrop>
  <Company/>
  <LinksUpToDate>false</LinksUpToDate>
  <CharactersWithSpaces>30927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5</cp:revision>
  <dcterms:created xsi:type="dcterms:W3CDTF">2022-03-29T12:39:00Z</dcterms:created>
  <dcterms:modified xsi:type="dcterms:W3CDTF">2022-03-29T13:46:00Z</dcterms:modified>
</cp:coreProperties>
</file>